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5CD44" w14:textId="54C4F29E" w:rsidR="006B6AC3" w:rsidRPr="0095086A" w:rsidRDefault="006B6AC3" w:rsidP="007B3708">
      <w:pPr>
        <w:spacing w:after="0" w:line="240" w:lineRule="auto"/>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r>
        <w:rPr>
          <w:rFonts w:ascii="Times New Roman" w:eastAsia="Times New Roman" w:hAnsi="Times New Roman" w:cs="Times New Roman"/>
          <w:color w:val="000000"/>
          <w:sz w:val="24"/>
          <w:szCs w:val="24"/>
          <w:lang w:val="lt-LT"/>
        </w:rPr>
        <w:tab/>
      </w:r>
    </w:p>
    <w:tbl>
      <w:tblPr>
        <w:tblW w:w="0" w:type="auto"/>
        <w:jc w:val="center"/>
        <w:tblLook w:val="0000" w:firstRow="0" w:lastRow="0" w:firstColumn="0" w:lastColumn="0" w:noHBand="0" w:noVBand="0"/>
      </w:tblPr>
      <w:tblGrid>
        <w:gridCol w:w="7371"/>
      </w:tblGrid>
      <w:tr w:rsidR="007D2F72" w:rsidRPr="00E042C0" w14:paraId="334DA5CA" w14:textId="77777777" w:rsidTr="007C77AC">
        <w:trPr>
          <w:trHeight w:val="429"/>
          <w:jc w:val="center"/>
        </w:trPr>
        <w:tc>
          <w:tcPr>
            <w:tcW w:w="7371" w:type="dxa"/>
          </w:tcPr>
          <w:p w14:paraId="6FDA6067" w14:textId="60A4AA29" w:rsidR="00EA1F38" w:rsidRDefault="00EA1F38" w:rsidP="007B3708">
            <w:pPr>
              <w:spacing w:after="0" w:line="240" w:lineRule="auto"/>
              <w:rPr>
                <w:rFonts w:ascii="Times New Roman" w:hAnsi="Times New Roman" w:cs="Times New Roman"/>
                <w:b/>
                <w:lang w:val="lt-LT"/>
              </w:rPr>
            </w:pPr>
          </w:p>
          <w:p w14:paraId="6981CACA" w14:textId="1813ED0A" w:rsidR="007C77AC" w:rsidRPr="00E042C0" w:rsidRDefault="0095086A" w:rsidP="00A306CD">
            <w:pPr>
              <w:spacing w:after="0" w:line="240" w:lineRule="auto"/>
              <w:jc w:val="center"/>
              <w:rPr>
                <w:rFonts w:ascii="Times New Roman" w:hAnsi="Times New Roman" w:cs="Times New Roman"/>
                <w:b/>
                <w:lang w:val="lt-LT"/>
              </w:rPr>
            </w:pPr>
            <w:r>
              <w:rPr>
                <w:rFonts w:ascii="Times New Roman" w:hAnsi="Times New Roman" w:cs="Times New Roman"/>
                <w:b/>
                <w:lang w:val="lt-LT"/>
              </w:rPr>
              <w:t xml:space="preserve">SUPAPRASTINTA </w:t>
            </w:r>
            <w:r w:rsidR="00EF426F">
              <w:rPr>
                <w:rFonts w:ascii="Times New Roman" w:hAnsi="Times New Roman" w:cs="Times New Roman"/>
                <w:b/>
                <w:lang w:val="lt-LT"/>
              </w:rPr>
              <w:t>PASLAUGŲ</w:t>
            </w:r>
            <w:r w:rsidR="00B83EA9" w:rsidRPr="00E042C0">
              <w:rPr>
                <w:rFonts w:ascii="Times New Roman" w:hAnsi="Times New Roman" w:cs="Times New Roman"/>
                <w:b/>
                <w:lang w:val="lt-LT"/>
              </w:rPr>
              <w:t xml:space="preserve"> </w:t>
            </w:r>
            <w:r w:rsidR="007D2F72" w:rsidRPr="00E042C0">
              <w:rPr>
                <w:rFonts w:ascii="Times New Roman" w:hAnsi="Times New Roman" w:cs="Times New Roman"/>
                <w:b/>
                <w:lang w:val="lt-LT"/>
              </w:rPr>
              <w:t>VIEŠOJO PIRKIMO</w:t>
            </w:r>
            <w:r w:rsidR="00A306CD">
              <w:rPr>
                <w:rFonts w:ascii="Times New Roman" w:hAnsi="Times New Roman" w:cs="Times New Roman"/>
                <w:b/>
                <w:lang w:val="lt-LT"/>
              </w:rPr>
              <w:t>–</w:t>
            </w:r>
            <w:r w:rsidR="007D2F72" w:rsidRPr="00E042C0">
              <w:rPr>
                <w:rFonts w:ascii="Times New Roman" w:hAnsi="Times New Roman" w:cs="Times New Roman"/>
                <w:b/>
                <w:lang w:val="lt-LT"/>
              </w:rPr>
              <w:t>PARDAVIMO SUTARTIS</w:t>
            </w:r>
          </w:p>
        </w:tc>
      </w:tr>
    </w:tbl>
    <w:p w14:paraId="368AAC6E" w14:textId="77777777" w:rsidR="00EA1F38" w:rsidRDefault="00EA1F38" w:rsidP="005075B1">
      <w:pPr>
        <w:spacing w:after="0" w:line="240" w:lineRule="auto"/>
        <w:jc w:val="center"/>
        <w:rPr>
          <w:rFonts w:ascii="Times New Roman" w:hAnsi="Times New Roman" w:cs="Times New Roman"/>
          <w:lang w:val="lt-LT"/>
        </w:rPr>
      </w:pPr>
    </w:p>
    <w:p w14:paraId="44DDFA45" w14:textId="6FB5445F" w:rsidR="00B83EA9" w:rsidRPr="00E042C0" w:rsidRDefault="00B83EA9" w:rsidP="005075B1">
      <w:pPr>
        <w:spacing w:after="0" w:line="240" w:lineRule="auto"/>
        <w:jc w:val="center"/>
        <w:rPr>
          <w:rFonts w:ascii="Times New Roman" w:hAnsi="Times New Roman" w:cs="Times New Roman"/>
          <w:lang w:val="lt-LT"/>
        </w:rPr>
      </w:pPr>
      <w:r w:rsidRPr="00E042C0">
        <w:rPr>
          <w:rFonts w:ascii="Times New Roman" w:hAnsi="Times New Roman" w:cs="Times New Roman"/>
          <w:lang w:val="lt-LT"/>
        </w:rPr>
        <w:t>20</w:t>
      </w:r>
      <w:r w:rsidR="001F4DAB">
        <w:rPr>
          <w:rFonts w:ascii="Times New Roman" w:hAnsi="Times New Roman" w:cs="Times New Roman"/>
          <w:lang w:val="lt-LT"/>
        </w:rPr>
        <w:t>26</w:t>
      </w:r>
      <w:r w:rsidR="00C10B52">
        <w:rPr>
          <w:rFonts w:ascii="Times New Roman" w:hAnsi="Times New Roman" w:cs="Times New Roman"/>
          <w:lang w:val="lt-LT"/>
        </w:rPr>
        <w:t xml:space="preserve"> </w:t>
      </w:r>
      <w:r w:rsidRPr="00E042C0">
        <w:rPr>
          <w:rFonts w:ascii="Times New Roman" w:hAnsi="Times New Roman" w:cs="Times New Roman"/>
          <w:lang w:val="lt-LT"/>
        </w:rPr>
        <w:t>m.</w:t>
      </w:r>
      <w:r w:rsidR="00776F5E">
        <w:rPr>
          <w:rFonts w:ascii="Times New Roman" w:hAnsi="Times New Roman" w:cs="Times New Roman"/>
          <w:lang w:val="lt-LT"/>
        </w:rPr>
        <w:t xml:space="preserve">                               </w:t>
      </w:r>
      <w:r w:rsidRPr="00E042C0">
        <w:rPr>
          <w:rFonts w:ascii="Times New Roman" w:hAnsi="Times New Roman" w:cs="Times New Roman"/>
          <w:lang w:val="lt-LT"/>
        </w:rPr>
        <w:t xml:space="preserve"> d.</w:t>
      </w:r>
      <w:r w:rsidR="00326D19">
        <w:rPr>
          <w:rFonts w:ascii="Times New Roman" w:hAnsi="Times New Roman" w:cs="Times New Roman"/>
          <w:lang w:val="lt-LT"/>
        </w:rPr>
        <w:t xml:space="preserve"> Nr. </w:t>
      </w:r>
    </w:p>
    <w:p w14:paraId="12D6F246" w14:textId="79A8518E" w:rsidR="007D2F72" w:rsidRDefault="00B83EA9" w:rsidP="005075B1">
      <w:pPr>
        <w:spacing w:after="0" w:line="240" w:lineRule="auto"/>
        <w:jc w:val="center"/>
        <w:rPr>
          <w:rFonts w:ascii="Times New Roman" w:hAnsi="Times New Roman" w:cs="Times New Roman"/>
          <w:lang w:val="lt-LT"/>
        </w:rPr>
      </w:pPr>
      <w:r w:rsidRPr="00E042C0">
        <w:rPr>
          <w:rFonts w:ascii="Times New Roman" w:hAnsi="Times New Roman" w:cs="Times New Roman"/>
          <w:lang w:val="lt-LT"/>
        </w:rPr>
        <w:t>Vilnius</w:t>
      </w:r>
    </w:p>
    <w:p w14:paraId="494DB6A9" w14:textId="1A484C15" w:rsidR="00EA1F38" w:rsidRDefault="00EA1F38" w:rsidP="005075B1">
      <w:pPr>
        <w:spacing w:after="0" w:line="240" w:lineRule="auto"/>
        <w:jc w:val="center"/>
        <w:rPr>
          <w:rFonts w:ascii="Times New Roman" w:hAnsi="Times New Roman" w:cs="Times New Roman"/>
          <w:lang w:val="lt-LT"/>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4"/>
        <w:gridCol w:w="5595"/>
      </w:tblGrid>
      <w:tr w:rsidR="007D2F72" w:rsidRPr="00F1093A" w14:paraId="6FD3494D" w14:textId="77777777" w:rsidTr="005075B1">
        <w:trPr>
          <w:trHeight w:val="194"/>
        </w:trPr>
        <w:tc>
          <w:tcPr>
            <w:tcW w:w="0" w:type="auto"/>
            <w:gridSpan w:val="2"/>
          </w:tcPr>
          <w:p w14:paraId="5B192CA9" w14:textId="3E7E4BA9" w:rsidR="007D2F72" w:rsidRPr="00F1093A" w:rsidRDefault="00CC6E34" w:rsidP="00CC6E34">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t>1. Pirkėjas –</w:t>
            </w:r>
            <w:r w:rsidRPr="00F1093A">
              <w:rPr>
                <w:rFonts w:ascii="Times New Roman" w:hAnsi="Times New Roman" w:cs="Times New Roman"/>
                <w:sz w:val="24"/>
                <w:szCs w:val="24"/>
                <w:lang w:val="lt-LT"/>
              </w:rPr>
              <w:t xml:space="preserve"> Lietuvos kariuomenės Gynybos štabas (toliau – Gynybos štabas), kodas 301732052, Kapsų g. 44, LT-02182 Vilnius</w:t>
            </w:r>
            <w:r w:rsidRPr="00F1093A">
              <w:rPr>
                <w:rFonts w:ascii="Times New Roman" w:hAnsi="Times New Roman" w:cs="Times New Roman"/>
                <w:spacing w:val="-4"/>
                <w:sz w:val="24"/>
                <w:szCs w:val="24"/>
                <w:lang w:val="lt-LT"/>
              </w:rPr>
              <w:t xml:space="preserve">, atstovaujamas </w:t>
            </w:r>
            <w:r w:rsidRPr="00F1093A">
              <w:rPr>
                <w:rFonts w:ascii="Times New Roman" w:hAnsi="Times New Roman" w:cs="Times New Roman"/>
                <w:sz w:val="24"/>
                <w:szCs w:val="24"/>
                <w:lang w:val="lt-LT"/>
              </w:rPr>
              <w:t xml:space="preserve">Gynybos štabo viršininko </w:t>
            </w:r>
            <w:proofErr w:type="spellStart"/>
            <w:r w:rsidRPr="00F1093A">
              <w:rPr>
                <w:rFonts w:ascii="Times New Roman" w:hAnsi="Times New Roman" w:cs="Times New Roman"/>
                <w:color w:val="000000"/>
                <w:sz w:val="24"/>
                <w:szCs w:val="24"/>
                <w:lang w:val="lt-LT"/>
              </w:rPr>
              <w:t>kontradm</w:t>
            </w:r>
            <w:proofErr w:type="spellEnd"/>
            <w:r w:rsidRPr="00F1093A">
              <w:rPr>
                <w:rFonts w:ascii="Times New Roman" w:hAnsi="Times New Roman" w:cs="Times New Roman"/>
                <w:color w:val="000000"/>
                <w:sz w:val="24"/>
                <w:szCs w:val="24"/>
                <w:lang w:val="lt-LT"/>
              </w:rPr>
              <w:t xml:space="preserve">. Giedriaus </w:t>
            </w:r>
            <w:proofErr w:type="spellStart"/>
            <w:r w:rsidRPr="00F1093A">
              <w:rPr>
                <w:rFonts w:ascii="Times New Roman" w:hAnsi="Times New Roman" w:cs="Times New Roman"/>
                <w:color w:val="000000"/>
                <w:sz w:val="24"/>
                <w:szCs w:val="24"/>
                <w:lang w:val="lt-LT"/>
              </w:rPr>
              <w:t>Premenecko</w:t>
            </w:r>
            <w:proofErr w:type="spellEnd"/>
            <w:r w:rsidRPr="00F1093A">
              <w:rPr>
                <w:rFonts w:ascii="Times New Roman" w:hAnsi="Times New Roman" w:cs="Times New Roman"/>
                <w:spacing w:val="-4"/>
                <w:sz w:val="24"/>
                <w:szCs w:val="24"/>
                <w:lang w:val="lt-LT"/>
              </w:rPr>
              <w:t xml:space="preserve">, </w:t>
            </w:r>
            <w:r w:rsidRPr="00F1093A">
              <w:rPr>
                <w:rFonts w:ascii="Times New Roman" w:hAnsi="Times New Roman" w:cs="Times New Roman"/>
                <w:sz w:val="24"/>
                <w:szCs w:val="24"/>
                <w:lang w:val="lt-LT"/>
              </w:rPr>
              <w:t xml:space="preserve">veikiančio pagal Lietuvos Respublikos krašto apsaugos ministro 2025 m. spalio 30  d. įsakymu Nr. V-1022 „Dėl Lietuvos kariuomenės Gynybos štabo nuostatų ir struktūros patvirtinimo“, patvirtintus Gynybos štabo nuostatus </w:t>
            </w:r>
            <w:r w:rsidRPr="00F1093A">
              <w:rPr>
                <w:rFonts w:ascii="Times New Roman" w:hAnsi="Times New Roman" w:cs="Times New Roman"/>
                <w:color w:val="000000"/>
                <w:sz w:val="24"/>
                <w:szCs w:val="24"/>
                <w:lang w:val="lt-LT"/>
              </w:rPr>
              <w:t xml:space="preserve">(toliau – </w:t>
            </w:r>
            <w:r w:rsidRPr="00F1093A">
              <w:rPr>
                <w:rFonts w:ascii="Times New Roman" w:hAnsi="Times New Roman" w:cs="Times New Roman"/>
                <w:b/>
                <w:color w:val="000000"/>
                <w:sz w:val="24"/>
                <w:szCs w:val="24"/>
                <w:lang w:val="lt-LT"/>
              </w:rPr>
              <w:t>Pirkėjas</w:t>
            </w:r>
            <w:r w:rsidRPr="00F1093A">
              <w:rPr>
                <w:rFonts w:ascii="Times New Roman" w:hAnsi="Times New Roman" w:cs="Times New Roman"/>
                <w:sz w:val="24"/>
                <w:szCs w:val="24"/>
                <w:lang w:val="lt-LT"/>
              </w:rPr>
              <w:t>)</w:t>
            </w:r>
          </w:p>
        </w:tc>
      </w:tr>
      <w:tr w:rsidR="00061336" w:rsidRPr="00F1093A" w14:paraId="4D93C04C" w14:textId="77777777" w:rsidTr="005075B1">
        <w:trPr>
          <w:trHeight w:val="351"/>
        </w:trPr>
        <w:tc>
          <w:tcPr>
            <w:tcW w:w="0" w:type="auto"/>
            <w:gridSpan w:val="2"/>
          </w:tcPr>
          <w:p w14:paraId="20607234" w14:textId="06C6FB06" w:rsidR="00CC6E34" w:rsidRPr="00F1093A" w:rsidRDefault="00CC6E34" w:rsidP="00CC6E34">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t>2.</w:t>
            </w:r>
            <w:r w:rsidR="00D67942" w:rsidRPr="00F1093A">
              <w:rPr>
                <w:rFonts w:ascii="Times New Roman" w:hAnsi="Times New Roman" w:cs="Times New Roman"/>
                <w:b/>
                <w:sz w:val="24"/>
                <w:szCs w:val="24"/>
                <w:lang w:val="lt-LT"/>
              </w:rPr>
              <w:t xml:space="preserve"> </w:t>
            </w:r>
            <w:r w:rsidRPr="00F1093A">
              <w:rPr>
                <w:rFonts w:ascii="Times New Roman" w:hAnsi="Times New Roman" w:cs="Times New Roman"/>
                <w:b/>
                <w:sz w:val="24"/>
                <w:szCs w:val="24"/>
                <w:lang w:val="lt-LT"/>
              </w:rPr>
              <w:t xml:space="preserve">Mokėtojas - </w:t>
            </w:r>
            <w:r w:rsidRPr="00F1093A">
              <w:rPr>
                <w:rFonts w:ascii="Times New Roman" w:hAnsi="Times New Roman" w:cs="Times New Roman"/>
                <w:sz w:val="24"/>
                <w:szCs w:val="24"/>
                <w:lang w:val="lt-LT"/>
              </w:rPr>
              <w:t>Lietuvos kariuomenė</w:t>
            </w:r>
          </w:p>
          <w:p w14:paraId="558E4256" w14:textId="1A98B926" w:rsidR="00061336" w:rsidRPr="00F1093A" w:rsidRDefault="00CC6E34" w:rsidP="00CC6E34">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t>3.</w:t>
            </w:r>
            <w:r w:rsidR="00D67942" w:rsidRPr="00F1093A">
              <w:rPr>
                <w:rFonts w:ascii="Times New Roman" w:hAnsi="Times New Roman" w:cs="Times New Roman"/>
                <w:b/>
                <w:sz w:val="24"/>
                <w:szCs w:val="24"/>
                <w:lang w:val="lt-LT"/>
              </w:rPr>
              <w:t xml:space="preserve"> </w:t>
            </w:r>
            <w:r w:rsidRPr="00F1093A">
              <w:rPr>
                <w:rFonts w:ascii="Times New Roman" w:hAnsi="Times New Roman" w:cs="Times New Roman"/>
                <w:b/>
                <w:sz w:val="24"/>
                <w:szCs w:val="24"/>
                <w:lang w:val="lt-LT"/>
              </w:rPr>
              <w:t xml:space="preserve">Gavėjas – </w:t>
            </w:r>
            <w:r w:rsidRPr="00F1093A">
              <w:rPr>
                <w:rFonts w:ascii="Times New Roman" w:hAnsi="Times New Roman" w:cs="Times New Roman"/>
                <w:sz w:val="24"/>
                <w:szCs w:val="24"/>
                <w:lang w:val="lt-LT"/>
              </w:rPr>
              <w:t>Lietuvos kariuomenės Gynybos štabas</w:t>
            </w:r>
          </w:p>
        </w:tc>
      </w:tr>
      <w:tr w:rsidR="007D2F72" w:rsidRPr="00F1093A" w14:paraId="4A79ADEA" w14:textId="77777777" w:rsidTr="005075B1">
        <w:trPr>
          <w:trHeight w:val="56"/>
        </w:trPr>
        <w:tc>
          <w:tcPr>
            <w:tcW w:w="0" w:type="auto"/>
            <w:gridSpan w:val="2"/>
          </w:tcPr>
          <w:p w14:paraId="38450265" w14:textId="7641A19B" w:rsidR="007D2F72" w:rsidRPr="00F1093A" w:rsidRDefault="00CC6E34" w:rsidP="00421750">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t>4.</w:t>
            </w:r>
            <w:r w:rsidR="00D67942" w:rsidRPr="00F1093A">
              <w:rPr>
                <w:rFonts w:ascii="Times New Roman" w:hAnsi="Times New Roman" w:cs="Times New Roman"/>
                <w:b/>
                <w:sz w:val="24"/>
                <w:szCs w:val="24"/>
                <w:lang w:val="lt-LT"/>
              </w:rPr>
              <w:t xml:space="preserve"> </w:t>
            </w:r>
            <w:r w:rsidR="00421750" w:rsidRPr="00F1093A">
              <w:rPr>
                <w:rFonts w:ascii="Times New Roman" w:hAnsi="Times New Roman" w:cs="Times New Roman"/>
                <w:b/>
                <w:sz w:val="24"/>
                <w:szCs w:val="24"/>
                <w:lang w:val="lt-LT"/>
              </w:rPr>
              <w:t>Teikėjas</w:t>
            </w:r>
            <w:r w:rsidR="007D2F72" w:rsidRPr="00F1093A">
              <w:rPr>
                <w:rFonts w:ascii="Times New Roman" w:hAnsi="Times New Roman" w:cs="Times New Roman"/>
                <w:b/>
                <w:sz w:val="24"/>
                <w:szCs w:val="24"/>
                <w:lang w:val="lt-LT"/>
              </w:rPr>
              <w:t xml:space="preserve"> </w:t>
            </w:r>
            <w:r w:rsidR="00730A90" w:rsidRPr="00F1093A">
              <w:rPr>
                <w:rFonts w:ascii="Times New Roman" w:hAnsi="Times New Roman" w:cs="Times New Roman"/>
                <w:b/>
                <w:sz w:val="24"/>
                <w:szCs w:val="24"/>
                <w:lang w:val="lt-LT"/>
              </w:rPr>
              <w:t>–</w:t>
            </w:r>
            <w:r w:rsidR="00A7080B" w:rsidRPr="00F1093A">
              <w:rPr>
                <w:rFonts w:ascii="Times New Roman" w:hAnsi="Times New Roman" w:cs="Times New Roman"/>
                <w:sz w:val="24"/>
                <w:szCs w:val="24"/>
                <w:lang w:val="lt-LT"/>
              </w:rPr>
              <w:t xml:space="preserve"> </w:t>
            </w:r>
          </w:p>
        </w:tc>
      </w:tr>
      <w:tr w:rsidR="00EC34BC" w:rsidRPr="00F1093A" w14:paraId="78FDB43A" w14:textId="77777777" w:rsidTr="005075B1">
        <w:trPr>
          <w:trHeight w:val="56"/>
        </w:trPr>
        <w:tc>
          <w:tcPr>
            <w:tcW w:w="0" w:type="auto"/>
            <w:gridSpan w:val="2"/>
          </w:tcPr>
          <w:p w14:paraId="3911BFF4" w14:textId="56568169" w:rsidR="00EC34BC" w:rsidRPr="00F1093A" w:rsidRDefault="00CC6E34" w:rsidP="00CC6E34">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t>5.</w:t>
            </w:r>
            <w:r w:rsidR="00D67942" w:rsidRPr="00F1093A">
              <w:rPr>
                <w:rFonts w:ascii="Times New Roman" w:hAnsi="Times New Roman" w:cs="Times New Roman"/>
                <w:b/>
                <w:sz w:val="24"/>
                <w:szCs w:val="24"/>
                <w:lang w:val="lt-LT"/>
              </w:rPr>
              <w:t xml:space="preserve"> </w:t>
            </w:r>
            <w:r w:rsidR="00EC34BC" w:rsidRPr="00F1093A">
              <w:rPr>
                <w:rFonts w:ascii="Times New Roman" w:hAnsi="Times New Roman" w:cs="Times New Roman"/>
                <w:b/>
                <w:sz w:val="24"/>
                <w:szCs w:val="24"/>
                <w:lang w:val="lt-LT"/>
              </w:rPr>
              <w:t xml:space="preserve">Subtiekėjas </w:t>
            </w:r>
            <w:r w:rsidR="00730A90" w:rsidRPr="00F1093A">
              <w:rPr>
                <w:rFonts w:ascii="Times New Roman" w:hAnsi="Times New Roman" w:cs="Times New Roman"/>
                <w:b/>
                <w:sz w:val="24"/>
                <w:szCs w:val="24"/>
                <w:lang w:val="lt-LT"/>
              </w:rPr>
              <w:t>–</w:t>
            </w:r>
            <w:r w:rsidR="00995D5F" w:rsidRPr="00F1093A">
              <w:rPr>
                <w:rFonts w:ascii="Times New Roman" w:hAnsi="Times New Roman" w:cs="Times New Roman"/>
                <w:b/>
                <w:sz w:val="24"/>
                <w:szCs w:val="24"/>
                <w:lang w:val="lt-LT"/>
              </w:rPr>
              <w:t xml:space="preserve"> </w:t>
            </w:r>
            <w:r w:rsidR="004801F5" w:rsidRPr="00F1093A">
              <w:rPr>
                <w:rFonts w:ascii="Times New Roman" w:hAnsi="Times New Roman" w:cs="Times New Roman"/>
                <w:sz w:val="24"/>
                <w:szCs w:val="24"/>
                <w:lang w:val="lt-LT"/>
              </w:rPr>
              <w:t>pasitelkta</w:t>
            </w:r>
            <w:r w:rsidR="004801F5" w:rsidRPr="00F1093A">
              <w:rPr>
                <w:rFonts w:ascii="Times New Roman" w:hAnsi="Times New Roman" w:cs="Times New Roman"/>
                <w:b/>
                <w:sz w:val="24"/>
                <w:szCs w:val="24"/>
                <w:lang w:val="lt-LT"/>
              </w:rPr>
              <w:t>/</w:t>
            </w:r>
            <w:r w:rsidR="00A7080B" w:rsidRPr="00F1093A">
              <w:rPr>
                <w:rFonts w:ascii="Times New Roman" w:hAnsi="Times New Roman" w:cs="Times New Roman"/>
                <w:sz w:val="24"/>
                <w:szCs w:val="24"/>
                <w:lang w:val="lt-LT"/>
              </w:rPr>
              <w:t>nepasitelkta</w:t>
            </w:r>
          </w:p>
        </w:tc>
      </w:tr>
      <w:tr w:rsidR="00431E20" w:rsidRPr="00F1093A" w14:paraId="68960510" w14:textId="77777777" w:rsidTr="004A0C71">
        <w:trPr>
          <w:trHeight w:val="1009"/>
        </w:trPr>
        <w:tc>
          <w:tcPr>
            <w:tcW w:w="0" w:type="auto"/>
            <w:gridSpan w:val="2"/>
          </w:tcPr>
          <w:p w14:paraId="37F804F0" w14:textId="0F628888" w:rsidR="00431E20" w:rsidRPr="00F1093A" w:rsidRDefault="00D67942" w:rsidP="00D67942">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t xml:space="preserve">6. </w:t>
            </w:r>
            <w:r w:rsidR="00431E20" w:rsidRPr="00F1093A">
              <w:rPr>
                <w:rFonts w:ascii="Times New Roman" w:hAnsi="Times New Roman" w:cs="Times New Roman"/>
                <w:b/>
                <w:sz w:val="24"/>
                <w:szCs w:val="24"/>
                <w:lang w:val="lt-LT"/>
              </w:rPr>
              <w:t>Pirkimo objektas</w:t>
            </w:r>
            <w:r w:rsidR="002E6760" w:rsidRPr="00F1093A">
              <w:rPr>
                <w:rFonts w:ascii="Times New Roman" w:hAnsi="Times New Roman" w:cs="Times New Roman"/>
                <w:b/>
                <w:sz w:val="24"/>
                <w:szCs w:val="24"/>
                <w:lang w:val="lt-LT"/>
              </w:rPr>
              <w:t>:</w:t>
            </w:r>
          </w:p>
          <w:p w14:paraId="46674BCF" w14:textId="38A4EA32" w:rsidR="0075745F" w:rsidRPr="00F1093A" w:rsidRDefault="00D67942" w:rsidP="00D67942">
            <w:pPr>
              <w:spacing w:after="0" w:line="240" w:lineRule="auto"/>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6.1.</w:t>
            </w:r>
            <w:r w:rsidR="00431E20" w:rsidRPr="00F1093A">
              <w:rPr>
                <w:rFonts w:ascii="Times New Roman" w:hAnsi="Times New Roman" w:cs="Times New Roman"/>
                <w:sz w:val="24"/>
                <w:szCs w:val="24"/>
                <w:lang w:val="lt-LT"/>
              </w:rPr>
              <w:t xml:space="preserve">Pirkimo objektas – </w:t>
            </w:r>
            <w:r w:rsidR="00EF426F" w:rsidRPr="00F1093A">
              <w:rPr>
                <w:rFonts w:ascii="Times New Roman" w:hAnsi="Times New Roman" w:cs="Times New Roman"/>
                <w:sz w:val="24"/>
                <w:szCs w:val="24"/>
                <w:lang w:val="lt-LT"/>
              </w:rPr>
              <w:t>Teikėjas įsipareigoja teikti Meteorologinių balionų trajektorijų prognozavimo įrankio prenumeratos paslaugas (toliau – Paslaugos)</w:t>
            </w:r>
            <w:r w:rsidR="00451037" w:rsidRPr="00F1093A">
              <w:rPr>
                <w:rFonts w:ascii="Times New Roman" w:hAnsi="Times New Roman" w:cs="Times New Roman"/>
                <w:sz w:val="24"/>
                <w:szCs w:val="24"/>
                <w:lang w:val="lt-LT"/>
              </w:rPr>
              <w:t>.</w:t>
            </w:r>
          </w:p>
          <w:p w14:paraId="3DA98A4C" w14:textId="1B931DCC" w:rsidR="009F52A0" w:rsidRPr="00F1093A" w:rsidRDefault="00146670" w:rsidP="00146670">
            <w:pPr>
              <w:pStyle w:val="ListParagraph"/>
              <w:numPr>
                <w:ilvl w:val="1"/>
                <w:numId w:val="14"/>
              </w:numPr>
              <w:spacing w:after="0" w:line="240" w:lineRule="auto"/>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Pirkėjas įsipareigoja priimti 6.1 papunktyje nurodytas Paslaugas ir sumokėti už Sutarties reikalavimus atitinkančias Paslaugas 7</w:t>
            </w:r>
            <w:r w:rsidR="0024732D" w:rsidRPr="00F1093A">
              <w:rPr>
                <w:rFonts w:ascii="Times New Roman" w:hAnsi="Times New Roman" w:cs="Times New Roman"/>
                <w:sz w:val="24"/>
                <w:szCs w:val="24"/>
                <w:lang w:val="lt-LT"/>
              </w:rPr>
              <w:t xml:space="preserve">.1.1. </w:t>
            </w:r>
            <w:r w:rsidRPr="00F1093A">
              <w:rPr>
                <w:rFonts w:ascii="Times New Roman" w:hAnsi="Times New Roman" w:cs="Times New Roman"/>
                <w:sz w:val="24"/>
                <w:szCs w:val="24"/>
                <w:lang w:val="lt-LT"/>
              </w:rPr>
              <w:t> </w:t>
            </w:r>
            <w:r w:rsidR="0024732D" w:rsidRPr="00F1093A">
              <w:rPr>
                <w:rFonts w:ascii="Times New Roman" w:hAnsi="Times New Roman" w:cs="Times New Roman"/>
                <w:sz w:val="24"/>
                <w:szCs w:val="24"/>
                <w:lang w:val="lt-LT"/>
              </w:rPr>
              <w:t>pa</w:t>
            </w:r>
            <w:r w:rsidRPr="00F1093A">
              <w:rPr>
                <w:rFonts w:ascii="Times New Roman" w:hAnsi="Times New Roman" w:cs="Times New Roman"/>
                <w:sz w:val="24"/>
                <w:szCs w:val="24"/>
                <w:lang w:val="lt-LT"/>
              </w:rPr>
              <w:t>punkt</w:t>
            </w:r>
            <w:r w:rsidR="0024732D" w:rsidRPr="00F1093A">
              <w:rPr>
                <w:rFonts w:ascii="Times New Roman" w:hAnsi="Times New Roman" w:cs="Times New Roman"/>
                <w:sz w:val="24"/>
                <w:szCs w:val="24"/>
                <w:lang w:val="lt-LT"/>
              </w:rPr>
              <w:t>yje</w:t>
            </w:r>
            <w:r w:rsidRPr="00F1093A">
              <w:rPr>
                <w:rFonts w:ascii="Times New Roman" w:hAnsi="Times New Roman" w:cs="Times New Roman"/>
                <w:sz w:val="24"/>
                <w:szCs w:val="24"/>
                <w:lang w:val="lt-LT"/>
              </w:rPr>
              <w:t xml:space="preserve"> nurodytą kainą. </w:t>
            </w:r>
          </w:p>
          <w:p w14:paraId="00E924B2" w14:textId="1B10AD41" w:rsidR="009F52A0" w:rsidRPr="00F1093A" w:rsidRDefault="00421750" w:rsidP="00D67942">
            <w:pPr>
              <w:pStyle w:val="ListParagraph"/>
              <w:numPr>
                <w:ilvl w:val="1"/>
                <w:numId w:val="14"/>
              </w:numPr>
              <w:spacing w:after="0" w:line="240" w:lineRule="auto"/>
              <w:rPr>
                <w:rFonts w:ascii="Times New Roman" w:hAnsi="Times New Roman" w:cs="Times New Roman"/>
                <w:sz w:val="24"/>
                <w:szCs w:val="24"/>
                <w:lang w:val="lt-LT"/>
              </w:rPr>
            </w:pPr>
            <w:r w:rsidRPr="00F1093A">
              <w:rPr>
                <w:rFonts w:ascii="Times New Roman" w:hAnsi="Times New Roman" w:cs="Times New Roman"/>
                <w:sz w:val="24"/>
                <w:szCs w:val="24"/>
                <w:lang w:val="lt-LT"/>
              </w:rPr>
              <w:t>Teikėjas</w:t>
            </w:r>
            <w:r w:rsidR="009F52A0" w:rsidRPr="00F1093A">
              <w:rPr>
                <w:rFonts w:ascii="Times New Roman" w:hAnsi="Times New Roman" w:cs="Times New Roman"/>
                <w:sz w:val="24"/>
                <w:szCs w:val="24"/>
                <w:lang w:val="lt-LT"/>
              </w:rPr>
              <w:t xml:space="preserve"> už Sutarties vykdymą jokių papildomų mokėjimų negauna. </w:t>
            </w:r>
          </w:p>
          <w:p w14:paraId="026E9D52" w14:textId="6AAE5BF0" w:rsidR="00254998" w:rsidRPr="00F1093A" w:rsidRDefault="0024732D" w:rsidP="0024732D">
            <w:pPr>
              <w:autoSpaceDE w:val="0"/>
              <w:autoSpaceDN w:val="0"/>
              <w:adjustRightInd w:val="0"/>
              <w:rPr>
                <w:rFonts w:ascii="Times New Roman" w:hAnsi="Times New Roman" w:cs="Times New Roman"/>
                <w:sz w:val="24"/>
                <w:szCs w:val="24"/>
              </w:rPr>
            </w:pPr>
            <w:r w:rsidRPr="00F1093A">
              <w:rPr>
                <w:rFonts w:ascii="Times New Roman" w:hAnsi="Times New Roman" w:cs="Times New Roman"/>
                <w:sz w:val="24"/>
                <w:szCs w:val="24"/>
                <w:lang w:val="lt-LT"/>
              </w:rPr>
              <w:t>6.4.</w:t>
            </w:r>
            <w:proofErr w:type="spellStart"/>
            <w:r w:rsidR="00491DE0" w:rsidRPr="00F1093A">
              <w:rPr>
                <w:rFonts w:ascii="Times New Roman" w:hAnsi="Times New Roman" w:cs="Times New Roman"/>
                <w:sz w:val="24"/>
                <w:szCs w:val="24"/>
              </w:rPr>
              <w:t>Reikalavimai</w:t>
            </w:r>
            <w:proofErr w:type="spellEnd"/>
            <w:r w:rsidR="00491DE0" w:rsidRPr="00F1093A">
              <w:rPr>
                <w:rFonts w:ascii="Times New Roman" w:hAnsi="Times New Roman" w:cs="Times New Roman"/>
                <w:sz w:val="24"/>
                <w:szCs w:val="24"/>
              </w:rPr>
              <w:t xml:space="preserve"> </w:t>
            </w:r>
            <w:proofErr w:type="spellStart"/>
            <w:r w:rsidR="00491DE0" w:rsidRPr="00F1093A">
              <w:rPr>
                <w:rFonts w:ascii="Times New Roman" w:hAnsi="Times New Roman" w:cs="Times New Roman"/>
                <w:sz w:val="24"/>
                <w:szCs w:val="24"/>
              </w:rPr>
              <w:t>Paslau</w:t>
            </w:r>
            <w:r w:rsidRPr="00F1093A">
              <w:rPr>
                <w:rFonts w:ascii="Times New Roman" w:hAnsi="Times New Roman" w:cs="Times New Roman"/>
                <w:sz w:val="24"/>
                <w:szCs w:val="24"/>
              </w:rPr>
              <w:t>goms</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nustatyti</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šios</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Sutarties</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priede</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Techninė</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specifikacija</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color w:val="000000"/>
                <w:sz w:val="24"/>
                <w:szCs w:val="24"/>
              </w:rPr>
              <w:t>meteorologinių</w:t>
            </w:r>
            <w:proofErr w:type="spellEnd"/>
            <w:r w:rsidRPr="00F1093A">
              <w:rPr>
                <w:rFonts w:ascii="Times New Roman" w:hAnsi="Times New Roman" w:cs="Times New Roman"/>
                <w:color w:val="000000"/>
                <w:sz w:val="24"/>
                <w:szCs w:val="24"/>
              </w:rPr>
              <w:t xml:space="preserve"> </w:t>
            </w:r>
            <w:proofErr w:type="spellStart"/>
            <w:r w:rsidRPr="00F1093A">
              <w:rPr>
                <w:rFonts w:ascii="Times New Roman" w:hAnsi="Times New Roman" w:cs="Times New Roman"/>
                <w:color w:val="000000"/>
                <w:sz w:val="24"/>
                <w:szCs w:val="24"/>
              </w:rPr>
              <w:t>balionų</w:t>
            </w:r>
            <w:proofErr w:type="spellEnd"/>
            <w:r w:rsidRPr="00F1093A">
              <w:rPr>
                <w:rFonts w:ascii="Times New Roman" w:hAnsi="Times New Roman" w:cs="Times New Roman"/>
                <w:color w:val="000000"/>
                <w:sz w:val="24"/>
                <w:szCs w:val="24"/>
              </w:rPr>
              <w:t xml:space="preserve"> </w:t>
            </w:r>
            <w:proofErr w:type="spellStart"/>
            <w:r w:rsidRPr="00F1093A">
              <w:rPr>
                <w:rFonts w:ascii="Times New Roman" w:hAnsi="Times New Roman" w:cs="Times New Roman"/>
                <w:color w:val="000000"/>
                <w:sz w:val="24"/>
                <w:szCs w:val="24"/>
              </w:rPr>
              <w:t>trajektorijų</w:t>
            </w:r>
            <w:proofErr w:type="spellEnd"/>
            <w:r w:rsidRPr="00F1093A">
              <w:rPr>
                <w:rFonts w:ascii="Times New Roman" w:hAnsi="Times New Roman" w:cs="Times New Roman"/>
                <w:color w:val="000000"/>
                <w:sz w:val="24"/>
                <w:szCs w:val="24"/>
              </w:rPr>
              <w:t xml:space="preserve"> </w:t>
            </w:r>
            <w:proofErr w:type="spellStart"/>
            <w:r w:rsidRPr="00F1093A">
              <w:rPr>
                <w:rFonts w:ascii="Times New Roman" w:hAnsi="Times New Roman" w:cs="Times New Roman"/>
                <w:color w:val="000000"/>
                <w:sz w:val="24"/>
                <w:szCs w:val="24"/>
              </w:rPr>
              <w:t>prognozavimo</w:t>
            </w:r>
            <w:proofErr w:type="spellEnd"/>
            <w:r w:rsidRPr="00F1093A">
              <w:rPr>
                <w:rFonts w:ascii="Times New Roman" w:hAnsi="Times New Roman" w:cs="Times New Roman"/>
                <w:color w:val="000000"/>
                <w:sz w:val="24"/>
                <w:szCs w:val="24"/>
              </w:rPr>
              <w:t xml:space="preserve"> </w:t>
            </w:r>
            <w:proofErr w:type="spellStart"/>
            <w:r w:rsidRPr="00F1093A">
              <w:rPr>
                <w:rFonts w:ascii="Times New Roman" w:hAnsi="Times New Roman" w:cs="Times New Roman"/>
                <w:color w:val="000000"/>
                <w:sz w:val="24"/>
                <w:szCs w:val="24"/>
              </w:rPr>
              <w:t>programinės</w:t>
            </w:r>
            <w:proofErr w:type="spellEnd"/>
            <w:r w:rsidRPr="00F1093A">
              <w:rPr>
                <w:rFonts w:ascii="Times New Roman" w:hAnsi="Times New Roman" w:cs="Times New Roman"/>
                <w:color w:val="000000"/>
                <w:sz w:val="24"/>
                <w:szCs w:val="24"/>
              </w:rPr>
              <w:t xml:space="preserve"> </w:t>
            </w:r>
            <w:proofErr w:type="spellStart"/>
            <w:r w:rsidRPr="00F1093A">
              <w:rPr>
                <w:rFonts w:ascii="Times New Roman" w:hAnsi="Times New Roman" w:cs="Times New Roman"/>
                <w:color w:val="000000"/>
                <w:sz w:val="24"/>
                <w:szCs w:val="24"/>
              </w:rPr>
              <w:t>įrangos</w:t>
            </w:r>
            <w:proofErr w:type="spellEnd"/>
            <w:r w:rsidRPr="00F1093A">
              <w:rPr>
                <w:rFonts w:ascii="Times New Roman" w:hAnsi="Times New Roman" w:cs="Times New Roman"/>
                <w:color w:val="000000"/>
                <w:sz w:val="24"/>
                <w:szCs w:val="24"/>
              </w:rPr>
              <w:t xml:space="preserve"> </w:t>
            </w:r>
            <w:proofErr w:type="spellStart"/>
            <w:r w:rsidRPr="00F1093A">
              <w:rPr>
                <w:rFonts w:ascii="Times New Roman" w:hAnsi="Times New Roman" w:cs="Times New Roman"/>
                <w:color w:val="000000"/>
                <w:sz w:val="24"/>
                <w:szCs w:val="24"/>
              </w:rPr>
              <w:t>licencijų</w:t>
            </w:r>
            <w:proofErr w:type="spellEnd"/>
            <w:r w:rsidRPr="00F1093A">
              <w:rPr>
                <w:rFonts w:ascii="Times New Roman" w:hAnsi="Times New Roman" w:cs="Times New Roman"/>
                <w:color w:val="000000"/>
                <w:sz w:val="24"/>
                <w:szCs w:val="24"/>
              </w:rPr>
              <w:t xml:space="preserve"> </w:t>
            </w:r>
            <w:proofErr w:type="spellStart"/>
            <w:r w:rsidRPr="00F1093A">
              <w:rPr>
                <w:rFonts w:ascii="Times New Roman" w:hAnsi="Times New Roman" w:cs="Times New Roman"/>
                <w:color w:val="000000"/>
                <w:sz w:val="24"/>
                <w:szCs w:val="24"/>
              </w:rPr>
              <w:t>prenumeratos</w:t>
            </w:r>
            <w:proofErr w:type="spellEnd"/>
            <w:r w:rsidRPr="00F1093A">
              <w:rPr>
                <w:rFonts w:ascii="Times New Roman" w:hAnsi="Times New Roman" w:cs="Times New Roman"/>
                <w:sz w:val="24"/>
                <w:szCs w:val="24"/>
              </w:rPr>
              <w:t>” (</w:t>
            </w:r>
            <w:proofErr w:type="spellStart"/>
            <w:r w:rsidRPr="00F1093A">
              <w:rPr>
                <w:rFonts w:ascii="Times New Roman" w:hAnsi="Times New Roman" w:cs="Times New Roman"/>
                <w:sz w:val="24"/>
                <w:szCs w:val="24"/>
              </w:rPr>
              <w:t>toliau-priedas</w:t>
            </w:r>
            <w:proofErr w:type="spellEnd"/>
            <w:r w:rsidRPr="00F1093A">
              <w:rPr>
                <w:rFonts w:ascii="Times New Roman" w:hAnsi="Times New Roman" w:cs="Times New Roman"/>
                <w:sz w:val="24"/>
                <w:szCs w:val="24"/>
              </w:rPr>
              <w:t>).</w:t>
            </w:r>
          </w:p>
        </w:tc>
      </w:tr>
      <w:tr w:rsidR="008E1417" w:rsidRPr="00F1093A" w14:paraId="52952504" w14:textId="77777777" w:rsidTr="005075B1">
        <w:trPr>
          <w:trHeight w:val="76"/>
        </w:trPr>
        <w:tc>
          <w:tcPr>
            <w:tcW w:w="0" w:type="auto"/>
            <w:gridSpan w:val="2"/>
          </w:tcPr>
          <w:p w14:paraId="5E4D3272" w14:textId="7E8C4D2A" w:rsidR="008E1417" w:rsidRPr="00F1093A" w:rsidRDefault="00EC34BC" w:rsidP="00350041">
            <w:pPr>
              <w:pStyle w:val="ListParagraph"/>
              <w:numPr>
                <w:ilvl w:val="0"/>
                <w:numId w:val="6"/>
              </w:numPr>
              <w:spacing w:after="0" w:line="240" w:lineRule="auto"/>
              <w:rPr>
                <w:rFonts w:ascii="Times New Roman" w:hAnsi="Times New Roman" w:cs="Times New Roman"/>
                <w:b/>
                <w:sz w:val="24"/>
                <w:szCs w:val="24"/>
                <w:lang w:val="lt-LT"/>
              </w:rPr>
            </w:pPr>
            <w:r w:rsidRPr="00F1093A">
              <w:rPr>
                <w:rFonts w:ascii="Times New Roman" w:hAnsi="Times New Roman" w:cs="Times New Roman"/>
                <w:b/>
                <w:sz w:val="24"/>
                <w:szCs w:val="24"/>
                <w:lang w:val="lt-LT"/>
              </w:rPr>
              <w:t>K</w:t>
            </w:r>
            <w:r w:rsidR="00061336" w:rsidRPr="00F1093A">
              <w:rPr>
                <w:rFonts w:ascii="Times New Roman" w:hAnsi="Times New Roman" w:cs="Times New Roman"/>
                <w:b/>
                <w:sz w:val="24"/>
                <w:szCs w:val="24"/>
                <w:lang w:val="lt-LT"/>
              </w:rPr>
              <w:t>ainodaros taisyklės</w:t>
            </w:r>
            <w:r w:rsidR="008E1417" w:rsidRPr="00F1093A">
              <w:rPr>
                <w:rFonts w:ascii="Times New Roman" w:hAnsi="Times New Roman" w:cs="Times New Roman"/>
                <w:b/>
                <w:sz w:val="24"/>
                <w:szCs w:val="24"/>
                <w:lang w:val="lt-LT"/>
              </w:rPr>
              <w:t>:</w:t>
            </w:r>
          </w:p>
        </w:tc>
      </w:tr>
      <w:tr w:rsidR="00AE45AC" w:rsidRPr="00F1093A" w14:paraId="4DA7EAF6" w14:textId="77777777" w:rsidTr="00336AE3">
        <w:trPr>
          <w:trHeight w:val="574"/>
        </w:trPr>
        <w:tc>
          <w:tcPr>
            <w:tcW w:w="5194" w:type="dxa"/>
          </w:tcPr>
          <w:p w14:paraId="7A7B28C5" w14:textId="62109202" w:rsidR="006C16B4" w:rsidRPr="00F1093A" w:rsidRDefault="00491DE0" w:rsidP="00520228">
            <w:pPr>
              <w:pStyle w:val="ListParagraph"/>
              <w:numPr>
                <w:ilvl w:val="1"/>
                <w:numId w:val="6"/>
              </w:numPr>
              <w:spacing w:after="0" w:line="240" w:lineRule="auto"/>
              <w:rPr>
                <w:rFonts w:ascii="Times New Roman" w:hAnsi="Times New Roman" w:cs="Times New Roman"/>
                <w:sz w:val="24"/>
                <w:szCs w:val="24"/>
                <w:lang w:val="lt-LT"/>
              </w:rPr>
            </w:pPr>
            <w:r w:rsidRPr="00F1093A">
              <w:rPr>
                <w:rFonts w:ascii="Times New Roman" w:hAnsi="Times New Roman" w:cs="Times New Roman"/>
                <w:sz w:val="24"/>
                <w:szCs w:val="24"/>
                <w:lang w:val="lt-LT"/>
              </w:rPr>
              <w:t>Fiksuota kaina</w:t>
            </w:r>
          </w:p>
        </w:tc>
        <w:tc>
          <w:tcPr>
            <w:tcW w:w="5885" w:type="dxa"/>
          </w:tcPr>
          <w:p w14:paraId="495143EE" w14:textId="4FFF83AA" w:rsidR="00854E53" w:rsidRPr="00F1093A" w:rsidRDefault="00491DE0" w:rsidP="00491DE0">
            <w:pPr>
              <w:spacing w:after="0" w:line="240" w:lineRule="auto"/>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 xml:space="preserve">7.1.1. Sutarties kaina – ______ EUR be PVM, </w:t>
            </w:r>
            <w:r w:rsidR="003C4E3D" w:rsidRPr="00F1093A">
              <w:rPr>
                <w:rFonts w:ascii="Times New Roman" w:hAnsi="Times New Roman" w:cs="Times New Roman"/>
                <w:sz w:val="24"/>
                <w:szCs w:val="24"/>
                <w:lang w:val="lt-LT"/>
              </w:rPr>
              <w:t>Sutarties kaina-</w:t>
            </w:r>
            <w:r w:rsidRPr="00F1093A">
              <w:rPr>
                <w:rFonts w:ascii="Times New Roman" w:hAnsi="Times New Roman" w:cs="Times New Roman"/>
                <w:sz w:val="24"/>
                <w:szCs w:val="24"/>
                <w:lang w:val="lt-LT"/>
              </w:rPr>
              <w:t>______ EUR su PVM.</w:t>
            </w:r>
          </w:p>
        </w:tc>
      </w:tr>
      <w:tr w:rsidR="00A82C8E" w:rsidRPr="00F1093A" w14:paraId="14CB10A3" w14:textId="77777777" w:rsidTr="005075B1">
        <w:trPr>
          <w:trHeight w:val="553"/>
        </w:trPr>
        <w:tc>
          <w:tcPr>
            <w:tcW w:w="0" w:type="auto"/>
            <w:gridSpan w:val="2"/>
            <w:tcBorders>
              <w:top w:val="single" w:sz="4" w:space="0" w:color="auto"/>
              <w:left w:val="single" w:sz="4" w:space="0" w:color="auto"/>
              <w:right w:val="single" w:sz="4" w:space="0" w:color="auto"/>
            </w:tcBorders>
          </w:tcPr>
          <w:p w14:paraId="7A4BEA0B" w14:textId="706516DC" w:rsidR="00EB13B9" w:rsidRPr="00F1093A" w:rsidRDefault="00EB13B9" w:rsidP="00EB13B9">
            <w:pPr>
              <w:spacing w:after="0" w:line="240" w:lineRule="auto"/>
              <w:rPr>
                <w:rFonts w:ascii="Times New Roman" w:hAnsi="Times New Roman" w:cs="Times New Roman"/>
                <w:sz w:val="24"/>
                <w:szCs w:val="24"/>
                <w:lang w:val="lt-LT"/>
              </w:rPr>
            </w:pPr>
            <w:r w:rsidRPr="00F1093A">
              <w:rPr>
                <w:rFonts w:ascii="Times New Roman" w:hAnsi="Times New Roman" w:cs="Times New Roman"/>
                <w:b/>
                <w:sz w:val="24"/>
                <w:szCs w:val="24"/>
                <w:lang w:val="lt-LT"/>
              </w:rPr>
              <w:t xml:space="preserve">8. </w:t>
            </w:r>
            <w:r w:rsidR="00A82C8E" w:rsidRPr="00F1093A">
              <w:rPr>
                <w:rFonts w:ascii="Times New Roman" w:hAnsi="Times New Roman" w:cs="Times New Roman"/>
                <w:b/>
                <w:sz w:val="24"/>
                <w:szCs w:val="24"/>
                <w:lang w:val="lt-LT"/>
              </w:rPr>
              <w:t>Kainos peržiūra:</w:t>
            </w:r>
            <w:r w:rsidRPr="00F1093A">
              <w:rPr>
                <w:rFonts w:ascii="Times New Roman" w:hAnsi="Times New Roman" w:cs="Times New Roman"/>
                <w:sz w:val="24"/>
                <w:szCs w:val="24"/>
                <w:lang w:val="lt-LT"/>
              </w:rPr>
              <w:t xml:space="preserve"> </w:t>
            </w:r>
          </w:p>
          <w:p w14:paraId="2BB34334" w14:textId="1F6515DE" w:rsidR="00EB13B9" w:rsidRPr="00F1093A" w:rsidRDefault="00CB10CE" w:rsidP="00EB13B9">
            <w:pPr>
              <w:spacing w:after="0" w:line="240" w:lineRule="auto"/>
              <w:rPr>
                <w:rFonts w:ascii="Times New Roman" w:hAnsi="Times New Roman" w:cs="Times New Roman"/>
                <w:sz w:val="24"/>
                <w:szCs w:val="24"/>
                <w:lang w:val="lt-LT"/>
              </w:rPr>
            </w:pPr>
            <w:r w:rsidRPr="00F1093A">
              <w:rPr>
                <w:rFonts w:ascii="Times New Roman" w:hAnsi="Times New Roman" w:cs="Times New Roman"/>
                <w:sz w:val="24"/>
                <w:szCs w:val="24"/>
                <w:lang w:val="lt-LT"/>
              </w:rPr>
              <w:t>8.1.</w:t>
            </w:r>
            <w:r w:rsidR="00EB13B9" w:rsidRPr="00F1093A">
              <w:rPr>
                <w:rFonts w:ascii="Times New Roman" w:hAnsi="Times New Roman" w:cs="Times New Roman"/>
                <w:sz w:val="24"/>
                <w:szCs w:val="24"/>
                <w:lang w:val="lt-LT"/>
              </w:rPr>
              <w:t xml:space="preserve">Sutarties kaina ar įkainis nėra peržiūrimi visą Sutarties galiojimo laikotarpį, išskyrus atvejus, kai pasikeičia </w:t>
            </w:r>
          </w:p>
          <w:p w14:paraId="5A414398" w14:textId="6C847937" w:rsidR="00A82C8E" w:rsidRPr="00F1093A" w:rsidRDefault="00454E9A" w:rsidP="00EB13B9">
            <w:pPr>
              <w:pStyle w:val="ListParagraph"/>
              <w:spacing w:after="0" w:line="240" w:lineRule="auto"/>
              <w:ind w:left="387"/>
              <w:rPr>
                <w:rFonts w:ascii="Times New Roman" w:hAnsi="Times New Roman" w:cs="Times New Roman"/>
                <w:b/>
                <w:sz w:val="24"/>
                <w:szCs w:val="24"/>
                <w:lang w:val="lt-LT"/>
              </w:rPr>
            </w:pPr>
            <w:r w:rsidRPr="00F1093A">
              <w:rPr>
                <w:rFonts w:ascii="Times New Roman" w:hAnsi="Times New Roman" w:cs="Times New Roman"/>
                <w:sz w:val="24"/>
                <w:szCs w:val="24"/>
                <w:lang w:val="lt-LT"/>
              </w:rPr>
              <w:t xml:space="preserve"> Paslaugom</w:t>
            </w:r>
            <w:r w:rsidR="00EB13B9" w:rsidRPr="00F1093A">
              <w:rPr>
                <w:rFonts w:ascii="Times New Roman" w:hAnsi="Times New Roman" w:cs="Times New Roman"/>
                <w:sz w:val="24"/>
                <w:szCs w:val="24"/>
                <w:lang w:val="lt-LT"/>
              </w:rPr>
              <w:t>s taikomas PVM tarifas.</w:t>
            </w:r>
          </w:p>
        </w:tc>
      </w:tr>
      <w:tr w:rsidR="00A82C8E" w:rsidRPr="00F1093A" w14:paraId="490B5001" w14:textId="77777777" w:rsidTr="00225CEB">
        <w:trPr>
          <w:trHeight w:val="557"/>
        </w:trPr>
        <w:tc>
          <w:tcPr>
            <w:tcW w:w="0" w:type="auto"/>
            <w:gridSpan w:val="2"/>
            <w:tcBorders>
              <w:top w:val="single" w:sz="4" w:space="0" w:color="auto"/>
              <w:left w:val="single" w:sz="4" w:space="0" w:color="auto"/>
              <w:right w:val="single" w:sz="4" w:space="0" w:color="auto"/>
            </w:tcBorders>
            <w:shd w:val="clear" w:color="auto" w:fill="auto"/>
          </w:tcPr>
          <w:p w14:paraId="25E89C2E" w14:textId="3A971F4F" w:rsidR="00B15B61" w:rsidRPr="00F1093A" w:rsidRDefault="00565B0F" w:rsidP="00A41AAE">
            <w:pPr>
              <w:spacing w:after="0" w:line="240" w:lineRule="auto"/>
              <w:rPr>
                <w:rFonts w:ascii="Times New Roman" w:hAnsi="Times New Roman" w:cs="Times New Roman"/>
                <w:sz w:val="24"/>
                <w:szCs w:val="24"/>
                <w:lang w:val="lt-LT"/>
              </w:rPr>
            </w:pPr>
            <w:r w:rsidRPr="00F1093A">
              <w:rPr>
                <w:rFonts w:ascii="Times New Roman" w:hAnsi="Times New Roman" w:cs="Times New Roman"/>
                <w:b/>
                <w:sz w:val="24"/>
                <w:szCs w:val="24"/>
                <w:lang w:val="lt-LT"/>
              </w:rPr>
              <w:t>9.</w:t>
            </w:r>
            <w:r w:rsidR="00A82C8E" w:rsidRPr="00F1093A">
              <w:rPr>
                <w:rFonts w:ascii="Times New Roman" w:hAnsi="Times New Roman" w:cs="Times New Roman"/>
                <w:b/>
                <w:sz w:val="24"/>
                <w:szCs w:val="24"/>
                <w:lang w:val="lt-LT"/>
              </w:rPr>
              <w:t>Prekių pristatymo vieta ir sąlygos</w:t>
            </w:r>
            <w:r w:rsidR="00A82C8E" w:rsidRPr="00F1093A">
              <w:rPr>
                <w:rFonts w:ascii="Times New Roman" w:hAnsi="Times New Roman" w:cs="Times New Roman"/>
                <w:sz w:val="24"/>
                <w:szCs w:val="24"/>
                <w:lang w:val="lt-LT"/>
              </w:rPr>
              <w:t>:</w:t>
            </w:r>
            <w:r w:rsidR="00CE6A16" w:rsidRPr="00F1093A">
              <w:rPr>
                <w:rFonts w:ascii="Times New Roman" w:hAnsi="Times New Roman" w:cs="Times New Roman"/>
                <w:sz w:val="24"/>
                <w:szCs w:val="24"/>
                <w:lang w:val="lt-LT"/>
              </w:rPr>
              <w:t xml:space="preserve"> </w:t>
            </w:r>
          </w:p>
          <w:p w14:paraId="5298DE42" w14:textId="422AD300" w:rsidR="00454E9A" w:rsidRPr="00F1093A" w:rsidRDefault="00CB10CE" w:rsidP="00A41AAE">
            <w:pPr>
              <w:spacing w:after="0" w:line="240" w:lineRule="auto"/>
              <w:rPr>
                <w:rFonts w:ascii="Times New Roman" w:hAnsi="Times New Roman" w:cs="Times New Roman"/>
                <w:sz w:val="24"/>
                <w:szCs w:val="24"/>
                <w:lang w:val="lt-LT"/>
              </w:rPr>
            </w:pPr>
            <w:r w:rsidRPr="00F1093A">
              <w:rPr>
                <w:rFonts w:ascii="Times New Roman" w:hAnsi="Times New Roman" w:cs="Times New Roman"/>
                <w:sz w:val="24"/>
                <w:szCs w:val="24"/>
                <w:lang w:val="lt-LT"/>
              </w:rPr>
              <w:t>9.1.</w:t>
            </w:r>
            <w:r w:rsidR="00454E9A" w:rsidRPr="00F1093A">
              <w:rPr>
                <w:rFonts w:ascii="Times New Roman" w:hAnsi="Times New Roman" w:cs="Times New Roman"/>
                <w:sz w:val="24"/>
                <w:szCs w:val="24"/>
                <w:lang w:val="lt-LT"/>
              </w:rPr>
              <w:t>Paslaugos yra pradedamos teikti per 14 kalendorinių dienų nuo Sutarties įsigaliojimo dienos ir teikiamos 12 mėnesių.</w:t>
            </w:r>
          </w:p>
          <w:p w14:paraId="4DD70AE9" w14:textId="55690A4B" w:rsidR="0067035D" w:rsidRPr="00F1093A" w:rsidRDefault="00454E9A" w:rsidP="0067035D">
            <w:pPr>
              <w:spacing w:after="0" w:line="240" w:lineRule="auto"/>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9.2</w:t>
            </w:r>
            <w:r w:rsidR="00CB10CE" w:rsidRPr="00F1093A">
              <w:rPr>
                <w:rFonts w:ascii="Times New Roman" w:hAnsi="Times New Roman" w:cs="Times New Roman"/>
                <w:sz w:val="24"/>
                <w:szCs w:val="24"/>
                <w:lang w:val="lt-LT"/>
              </w:rPr>
              <w:t>.</w:t>
            </w:r>
            <w:r w:rsidR="0067035D" w:rsidRPr="00F1093A">
              <w:rPr>
                <w:rFonts w:ascii="Times New Roman" w:hAnsi="Times New Roman" w:cs="Times New Roman"/>
                <w:sz w:val="24"/>
                <w:szCs w:val="24"/>
                <w:lang w:val="lt-LT"/>
              </w:rPr>
              <w:t xml:space="preserve">Teikėjas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0067035D" w:rsidRPr="00F1093A">
              <w:rPr>
                <w:rFonts w:ascii="Times New Roman" w:hAnsi="Times New Roman" w:cs="Times New Roman"/>
                <w:sz w:val="24"/>
                <w:szCs w:val="24"/>
                <w:lang w:val="lt-LT"/>
              </w:rPr>
              <w:t>pajėgumais</w:t>
            </w:r>
            <w:proofErr w:type="spellEnd"/>
            <w:r w:rsidR="0067035D" w:rsidRPr="00F1093A">
              <w:rPr>
                <w:rFonts w:ascii="Times New Roman" w:hAnsi="Times New Roman" w:cs="Times New Roman"/>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550557EF" w14:textId="664706A6" w:rsidR="00520228" w:rsidRPr="00F1093A" w:rsidRDefault="00225CEB" w:rsidP="0067035D">
            <w:pPr>
              <w:spacing w:after="0" w:line="240" w:lineRule="auto"/>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w:t>
            </w:r>
          </w:p>
        </w:tc>
      </w:tr>
      <w:tr w:rsidR="00A82C8E" w:rsidRPr="00F1093A" w14:paraId="3FE7D643" w14:textId="77777777" w:rsidTr="005075B1">
        <w:trPr>
          <w:trHeight w:val="551"/>
        </w:trPr>
        <w:tc>
          <w:tcPr>
            <w:tcW w:w="0" w:type="auto"/>
            <w:gridSpan w:val="2"/>
          </w:tcPr>
          <w:p w14:paraId="52090A95" w14:textId="1FA8F06B" w:rsidR="004A76B1" w:rsidRPr="00F1093A" w:rsidRDefault="00CB10CE" w:rsidP="00685E93">
            <w:pPr>
              <w:pStyle w:val="Standard"/>
              <w:jc w:val="both"/>
              <w:rPr>
                <w:rFonts w:ascii="Times New Roman" w:eastAsia="Calibri" w:hAnsi="Times New Roman" w:cs="Times New Roman"/>
                <w:bCs/>
                <w:color w:val="000000"/>
                <w:kern w:val="0"/>
                <w:lang w:eastAsia="ar-SA" w:bidi="ar-SA"/>
              </w:rPr>
            </w:pPr>
            <w:r w:rsidRPr="00F1093A">
              <w:rPr>
                <w:rFonts w:ascii="Times New Roman" w:hAnsi="Times New Roman" w:cs="Times New Roman"/>
                <w:b/>
              </w:rPr>
              <w:t>10.</w:t>
            </w:r>
            <w:r w:rsidR="00730A90" w:rsidRPr="00F1093A">
              <w:rPr>
                <w:rFonts w:ascii="Times New Roman" w:hAnsi="Times New Roman" w:cs="Times New Roman"/>
                <w:b/>
              </w:rPr>
              <w:t>M</w:t>
            </w:r>
            <w:r w:rsidR="00A82C8E" w:rsidRPr="00F1093A">
              <w:rPr>
                <w:rFonts w:ascii="Times New Roman" w:hAnsi="Times New Roman" w:cs="Times New Roman"/>
                <w:b/>
              </w:rPr>
              <w:t>okėjimas</w:t>
            </w:r>
            <w:r w:rsidR="0067035D" w:rsidRPr="00F1093A">
              <w:rPr>
                <w:rFonts w:ascii="Times New Roman" w:hAnsi="Times New Roman" w:cs="Times New Roman"/>
              </w:rPr>
              <w:t xml:space="preserve">. Teikėjui sumokama per 30 (trisdešimt) dienų </w:t>
            </w:r>
            <w:r w:rsidR="00E35FB6" w:rsidRPr="00F1093A">
              <w:rPr>
                <w:rFonts w:ascii="Times New Roman" w:eastAsia="Calibri" w:hAnsi="Times New Roman" w:cs="Times New Roman"/>
                <w:bCs/>
                <w:color w:val="000000"/>
                <w:kern w:val="0"/>
                <w:lang w:eastAsia="ar-SA" w:bidi="ar-SA"/>
              </w:rPr>
              <w:t xml:space="preserve">paslaugos įdiegimo ir perdavimo–priėmimo akto pasirašymo. </w:t>
            </w:r>
            <w:r w:rsidR="0026782D" w:rsidRPr="00F1093A">
              <w:rPr>
                <w:rFonts w:ascii="Times New Roman" w:hAnsi="Times New Roman" w:cs="Times New Roman"/>
              </w:rPr>
              <w:t xml:space="preserve">Mokama už 12 mėnesių laikotarpį. </w:t>
            </w:r>
            <w:r w:rsidR="0067035D" w:rsidRPr="00F1093A">
              <w:rPr>
                <w:rFonts w:ascii="Times New Roman" w:hAnsi="Times New Roman" w:cs="Times New Roman"/>
              </w:rPr>
              <w:t>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r w:rsidR="00E51AEA" w:rsidRPr="00F1093A">
              <w:rPr>
                <w:rFonts w:ascii="Times New Roman" w:hAnsi="Times New Roman" w:cs="Times New Roman"/>
              </w:rPr>
              <w:t xml:space="preserve"> </w:t>
            </w:r>
          </w:p>
        </w:tc>
      </w:tr>
      <w:tr w:rsidR="00AA7879" w:rsidRPr="00F1093A" w14:paraId="33313A8B" w14:textId="77777777" w:rsidTr="005075B1">
        <w:trPr>
          <w:trHeight w:val="551"/>
        </w:trPr>
        <w:tc>
          <w:tcPr>
            <w:tcW w:w="0" w:type="auto"/>
            <w:gridSpan w:val="2"/>
          </w:tcPr>
          <w:p w14:paraId="37C762C4" w14:textId="44FBB4D4" w:rsidR="008C015B" w:rsidRPr="00F1093A" w:rsidRDefault="00CB10CE" w:rsidP="008C015B">
            <w:pPr>
              <w:spacing w:after="0" w:line="240" w:lineRule="auto"/>
              <w:jc w:val="both"/>
              <w:rPr>
                <w:rFonts w:ascii="Times New Roman" w:hAnsi="Times New Roman" w:cs="Times New Roman"/>
                <w:sz w:val="24"/>
                <w:szCs w:val="24"/>
                <w:lang w:val="lt-LT"/>
              </w:rPr>
            </w:pPr>
            <w:r w:rsidRPr="00F1093A">
              <w:rPr>
                <w:rFonts w:ascii="Times New Roman" w:hAnsi="Times New Roman" w:cs="Times New Roman"/>
                <w:b/>
                <w:sz w:val="24"/>
                <w:szCs w:val="24"/>
                <w:lang w:val="lt-LT"/>
              </w:rPr>
              <w:t>11.</w:t>
            </w:r>
            <w:r w:rsidR="008C015B" w:rsidRPr="00F1093A">
              <w:rPr>
                <w:rFonts w:ascii="Times New Roman" w:hAnsi="Times New Roman" w:cs="Times New Roman"/>
                <w:sz w:val="24"/>
                <w:szCs w:val="24"/>
                <w:lang w:val="lt-LT"/>
              </w:rPr>
              <w:t xml:space="preserve">Sutarties vykdymo metu atsiradusius Paslaugų trūkumus </w:t>
            </w:r>
            <w:r w:rsidR="001A50A4" w:rsidRPr="00F1093A">
              <w:rPr>
                <w:rFonts w:ascii="Times New Roman" w:hAnsi="Times New Roman" w:cs="Times New Roman"/>
                <w:sz w:val="24"/>
                <w:szCs w:val="24"/>
                <w:lang w:val="lt-LT"/>
              </w:rPr>
              <w:t>Teikėja</w:t>
            </w:r>
            <w:r w:rsidR="008C015B" w:rsidRPr="00F1093A">
              <w:rPr>
                <w:rFonts w:ascii="Times New Roman" w:hAnsi="Times New Roman" w:cs="Times New Roman"/>
                <w:sz w:val="24"/>
                <w:szCs w:val="24"/>
                <w:lang w:val="lt-LT"/>
              </w:rPr>
              <w:t xml:space="preserve">s turi ištaisyti ne vėliau kaip per </w:t>
            </w:r>
            <w:r w:rsidR="00E51AEA" w:rsidRPr="00F1093A">
              <w:rPr>
                <w:rFonts w:ascii="Times New Roman" w:hAnsi="Times New Roman" w:cs="Times New Roman"/>
                <w:sz w:val="24"/>
                <w:szCs w:val="24"/>
                <w:lang w:val="lt-LT"/>
              </w:rPr>
              <w:t>1</w:t>
            </w:r>
            <w:r w:rsidR="0049475F" w:rsidRPr="00F1093A">
              <w:rPr>
                <w:rFonts w:ascii="Times New Roman" w:hAnsi="Times New Roman" w:cs="Times New Roman"/>
                <w:sz w:val="24"/>
                <w:szCs w:val="24"/>
                <w:lang w:val="lt-LT"/>
              </w:rPr>
              <w:t xml:space="preserve"> darbo dienas</w:t>
            </w:r>
            <w:r w:rsidR="00453D45" w:rsidRPr="00F1093A">
              <w:rPr>
                <w:rFonts w:ascii="Times New Roman" w:hAnsi="Times New Roman" w:cs="Times New Roman"/>
                <w:sz w:val="24"/>
                <w:szCs w:val="24"/>
                <w:lang w:val="lt-LT"/>
              </w:rPr>
              <w:t xml:space="preserve"> nuo pranešimo gavimo</w:t>
            </w:r>
            <w:r w:rsidR="008C015B" w:rsidRPr="00F1093A">
              <w:rPr>
                <w:rFonts w:ascii="Times New Roman" w:hAnsi="Times New Roman" w:cs="Times New Roman"/>
                <w:sz w:val="24"/>
                <w:szCs w:val="24"/>
                <w:lang w:val="lt-LT"/>
              </w:rPr>
              <w:t>.</w:t>
            </w:r>
          </w:p>
          <w:p w14:paraId="679DFE4A" w14:textId="2D5883DC" w:rsidR="00336AE3" w:rsidRPr="00F1093A" w:rsidRDefault="00336AE3" w:rsidP="008C015B">
            <w:pPr>
              <w:spacing w:after="0" w:line="240" w:lineRule="auto"/>
              <w:rPr>
                <w:rFonts w:ascii="Times New Roman" w:hAnsi="Times New Roman" w:cs="Times New Roman"/>
                <w:sz w:val="24"/>
                <w:szCs w:val="24"/>
                <w:lang w:val="lt-LT"/>
              </w:rPr>
            </w:pPr>
          </w:p>
        </w:tc>
      </w:tr>
      <w:tr w:rsidR="00453D45" w:rsidRPr="00F1093A" w14:paraId="14249753" w14:textId="77777777" w:rsidTr="005075B1">
        <w:trPr>
          <w:trHeight w:val="551"/>
        </w:trPr>
        <w:tc>
          <w:tcPr>
            <w:tcW w:w="0" w:type="auto"/>
            <w:gridSpan w:val="2"/>
          </w:tcPr>
          <w:p w14:paraId="69AFB0F5" w14:textId="3646199F" w:rsidR="00453D45" w:rsidRPr="00F1093A" w:rsidRDefault="00CB10CE" w:rsidP="0034133D">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lastRenderedPageBreak/>
              <w:t>12.</w:t>
            </w:r>
            <w:r w:rsidR="00453D45" w:rsidRPr="0034133D">
              <w:rPr>
                <w:rFonts w:ascii="Times New Roman" w:hAnsi="Times New Roman" w:cs="Times New Roman"/>
                <w:b/>
                <w:sz w:val="24"/>
                <w:szCs w:val="24"/>
                <w:lang w:val="lt-LT"/>
              </w:rPr>
              <w:t>Garantijos terminas</w:t>
            </w:r>
            <w:r w:rsidR="00453D45" w:rsidRPr="0034133D">
              <w:rPr>
                <w:rFonts w:ascii="Times New Roman" w:hAnsi="Times New Roman" w:cs="Times New Roman"/>
                <w:sz w:val="24"/>
                <w:szCs w:val="24"/>
                <w:lang w:val="lt-LT"/>
              </w:rPr>
              <w:t xml:space="preserve"> </w:t>
            </w:r>
            <w:r w:rsidR="0034133D" w:rsidRPr="0034133D">
              <w:rPr>
                <w:rStyle w:val="Emphasis"/>
                <w:rFonts w:ascii="Times New Roman" w:hAnsi="Times New Roman" w:cs="Times New Roman"/>
                <w:i w:val="0"/>
                <w:sz w:val="24"/>
                <w:szCs w:val="24"/>
                <w:lang w:val="lt-LT"/>
              </w:rPr>
              <w:t>sutampa su Sutarties galiojimo laikotarpiu</w:t>
            </w:r>
            <w:r w:rsidR="00453D45" w:rsidRPr="0034133D">
              <w:rPr>
                <w:rFonts w:ascii="Times New Roman" w:hAnsi="Times New Roman" w:cs="Times New Roman"/>
                <w:i/>
                <w:sz w:val="24"/>
                <w:szCs w:val="24"/>
                <w:lang w:val="lt-LT"/>
              </w:rPr>
              <w:t>.</w:t>
            </w:r>
            <w:bookmarkStart w:id="0" w:name="_GoBack"/>
            <w:bookmarkEnd w:id="0"/>
          </w:p>
        </w:tc>
      </w:tr>
      <w:tr w:rsidR="00063EE3" w:rsidRPr="00F1093A" w14:paraId="55A2688C" w14:textId="77777777" w:rsidTr="00EA1F38">
        <w:trPr>
          <w:trHeight w:val="841"/>
        </w:trPr>
        <w:tc>
          <w:tcPr>
            <w:tcW w:w="0" w:type="auto"/>
            <w:gridSpan w:val="2"/>
          </w:tcPr>
          <w:p w14:paraId="4EA05C7A" w14:textId="063EADDF" w:rsidR="00A82C8E" w:rsidRPr="00F1093A" w:rsidRDefault="00B845FE" w:rsidP="00752E71">
            <w:pPr>
              <w:spacing w:after="0" w:line="240" w:lineRule="auto"/>
              <w:ind w:left="34"/>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t>13</w:t>
            </w:r>
            <w:r w:rsidR="00CB10CE" w:rsidRPr="00F1093A">
              <w:rPr>
                <w:rFonts w:ascii="Times New Roman" w:hAnsi="Times New Roman" w:cs="Times New Roman"/>
                <w:b/>
                <w:sz w:val="24"/>
                <w:szCs w:val="24"/>
                <w:lang w:val="lt-LT"/>
              </w:rPr>
              <w:t>.</w:t>
            </w:r>
            <w:r w:rsidR="00A82C8E" w:rsidRPr="00F1093A">
              <w:rPr>
                <w:rFonts w:ascii="Times New Roman" w:hAnsi="Times New Roman" w:cs="Times New Roman"/>
                <w:b/>
                <w:sz w:val="24"/>
                <w:szCs w:val="24"/>
                <w:lang w:val="lt-LT"/>
              </w:rPr>
              <w:t>Netesybos:</w:t>
            </w:r>
          </w:p>
          <w:p w14:paraId="07FEB2DD" w14:textId="7C75BFD0" w:rsidR="00AA7879" w:rsidRPr="00F1093A" w:rsidRDefault="00AA7879" w:rsidP="00B845FE">
            <w:pPr>
              <w:pStyle w:val="ListParagraph"/>
              <w:numPr>
                <w:ilvl w:val="1"/>
                <w:numId w:val="16"/>
              </w:numPr>
              <w:spacing w:after="0" w:line="240" w:lineRule="auto"/>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 xml:space="preserve">Už vėlavimą </w:t>
            </w:r>
            <w:r w:rsidR="00294F61" w:rsidRPr="00F1093A">
              <w:rPr>
                <w:rFonts w:ascii="Times New Roman" w:hAnsi="Times New Roman" w:cs="Times New Roman"/>
                <w:sz w:val="24"/>
                <w:szCs w:val="24"/>
                <w:lang w:val="lt-LT"/>
              </w:rPr>
              <w:t xml:space="preserve">suteikti Paslaugas </w:t>
            </w:r>
            <w:r w:rsidRPr="00F1093A">
              <w:rPr>
                <w:rFonts w:ascii="Times New Roman" w:hAnsi="Times New Roman" w:cs="Times New Roman"/>
                <w:sz w:val="24"/>
                <w:szCs w:val="24"/>
                <w:lang w:val="lt-LT"/>
              </w:rPr>
              <w:t xml:space="preserve">– 0,1 proc. per </w:t>
            </w:r>
            <w:r w:rsidR="00294F61" w:rsidRPr="00F1093A">
              <w:rPr>
                <w:rFonts w:ascii="Times New Roman" w:hAnsi="Times New Roman" w:cs="Times New Roman"/>
                <w:sz w:val="24"/>
                <w:szCs w:val="24"/>
                <w:lang w:val="lt-LT"/>
              </w:rPr>
              <w:t xml:space="preserve">vieną </w:t>
            </w:r>
            <w:r w:rsidR="00B845FE" w:rsidRPr="00F1093A">
              <w:rPr>
                <w:rFonts w:ascii="Times New Roman" w:hAnsi="Times New Roman" w:cs="Times New Roman"/>
                <w:sz w:val="24"/>
                <w:szCs w:val="24"/>
                <w:lang w:val="lt-LT"/>
              </w:rPr>
              <w:t xml:space="preserve">darbo </w:t>
            </w:r>
            <w:r w:rsidRPr="00F1093A">
              <w:rPr>
                <w:rFonts w:ascii="Times New Roman" w:hAnsi="Times New Roman" w:cs="Times New Roman"/>
                <w:sz w:val="24"/>
                <w:szCs w:val="24"/>
                <w:lang w:val="lt-LT"/>
              </w:rPr>
              <w:t>dieną nuo n</w:t>
            </w:r>
            <w:r w:rsidR="00B845FE" w:rsidRPr="00F1093A">
              <w:rPr>
                <w:rFonts w:ascii="Times New Roman" w:hAnsi="Times New Roman" w:cs="Times New Roman"/>
                <w:sz w:val="24"/>
                <w:szCs w:val="24"/>
                <w:lang w:val="lt-LT"/>
              </w:rPr>
              <w:t>esuteiktų</w:t>
            </w:r>
            <w:r w:rsidRPr="00F1093A">
              <w:rPr>
                <w:rFonts w:ascii="Times New Roman" w:hAnsi="Times New Roman" w:cs="Times New Roman"/>
                <w:sz w:val="24"/>
                <w:szCs w:val="24"/>
                <w:lang w:val="lt-LT"/>
              </w:rPr>
              <w:t xml:space="preserve"> </w:t>
            </w:r>
            <w:r w:rsidR="00294F61" w:rsidRPr="00F1093A">
              <w:rPr>
                <w:rFonts w:ascii="Times New Roman" w:hAnsi="Times New Roman" w:cs="Times New Roman"/>
                <w:sz w:val="24"/>
                <w:szCs w:val="24"/>
                <w:lang w:val="lt-LT"/>
              </w:rPr>
              <w:t>Paslaugų</w:t>
            </w:r>
            <w:r w:rsidRPr="00F1093A">
              <w:rPr>
                <w:rFonts w:ascii="Times New Roman" w:hAnsi="Times New Roman" w:cs="Times New Roman"/>
                <w:sz w:val="24"/>
                <w:szCs w:val="24"/>
                <w:lang w:val="lt-LT"/>
              </w:rPr>
              <w:t xml:space="preserve"> vertės.</w:t>
            </w:r>
          </w:p>
          <w:p w14:paraId="512072D8" w14:textId="66E15958" w:rsidR="00AA7879" w:rsidRPr="00F1093A" w:rsidRDefault="00B845FE" w:rsidP="00B845FE">
            <w:pPr>
              <w:spacing w:after="0" w:line="240" w:lineRule="auto"/>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13.2.</w:t>
            </w:r>
            <w:r w:rsidR="00AA7879" w:rsidRPr="00F1093A">
              <w:rPr>
                <w:rFonts w:ascii="Times New Roman" w:hAnsi="Times New Roman" w:cs="Times New Roman"/>
                <w:sz w:val="24"/>
                <w:szCs w:val="24"/>
                <w:lang w:val="lt-LT"/>
              </w:rPr>
              <w:t xml:space="preserve">Už pavėluotą kokybės trūkumų ištaisymą – 0,1 proc. per </w:t>
            </w:r>
            <w:r w:rsidR="00294F61" w:rsidRPr="00F1093A">
              <w:rPr>
                <w:rFonts w:ascii="Times New Roman" w:hAnsi="Times New Roman" w:cs="Times New Roman"/>
                <w:sz w:val="24"/>
                <w:szCs w:val="24"/>
                <w:lang w:val="lt-LT"/>
              </w:rPr>
              <w:t xml:space="preserve">vieną </w:t>
            </w:r>
            <w:r w:rsidRPr="00F1093A">
              <w:rPr>
                <w:rFonts w:ascii="Times New Roman" w:hAnsi="Times New Roman" w:cs="Times New Roman"/>
                <w:sz w:val="24"/>
                <w:szCs w:val="24"/>
                <w:lang w:val="lt-LT"/>
              </w:rPr>
              <w:t xml:space="preserve">darbo </w:t>
            </w:r>
            <w:r w:rsidR="00AA7879" w:rsidRPr="00F1093A">
              <w:rPr>
                <w:rFonts w:ascii="Times New Roman" w:hAnsi="Times New Roman" w:cs="Times New Roman"/>
                <w:sz w:val="24"/>
                <w:szCs w:val="24"/>
                <w:lang w:val="lt-LT"/>
              </w:rPr>
              <w:t xml:space="preserve">dieną </w:t>
            </w:r>
            <w:r w:rsidR="00294F61" w:rsidRPr="00F1093A">
              <w:rPr>
                <w:rFonts w:ascii="Times New Roman" w:hAnsi="Times New Roman" w:cs="Times New Roman"/>
                <w:sz w:val="24"/>
                <w:szCs w:val="24"/>
                <w:lang w:val="lt-LT"/>
              </w:rPr>
              <w:t>nuo Paslaugų, kurių trūkumai neištaisyti, vertės.</w:t>
            </w:r>
            <w:r w:rsidR="00AA7879" w:rsidRPr="00F1093A">
              <w:rPr>
                <w:rFonts w:ascii="Times New Roman" w:hAnsi="Times New Roman" w:cs="Times New Roman"/>
                <w:sz w:val="24"/>
                <w:szCs w:val="24"/>
                <w:lang w:val="lt-LT"/>
              </w:rPr>
              <w:t>.</w:t>
            </w:r>
          </w:p>
          <w:p w14:paraId="64E2A8E6" w14:textId="32808D30" w:rsidR="00AA7879" w:rsidRPr="00F1093A" w:rsidRDefault="00B845FE" w:rsidP="00B845FE">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sz w:val="24"/>
                <w:szCs w:val="24"/>
                <w:lang w:val="lt-LT"/>
              </w:rPr>
              <w:t>13.3.</w:t>
            </w:r>
            <w:r w:rsidR="00AA7879" w:rsidRPr="00F1093A">
              <w:rPr>
                <w:rFonts w:ascii="Times New Roman" w:hAnsi="Times New Roman" w:cs="Times New Roman"/>
                <w:sz w:val="24"/>
                <w:szCs w:val="24"/>
                <w:lang w:val="lt-LT"/>
              </w:rPr>
              <w:t xml:space="preserve">Už Sutarties nutraukimą dėl </w:t>
            </w:r>
            <w:r w:rsidR="00294F61" w:rsidRPr="00F1093A">
              <w:rPr>
                <w:rFonts w:ascii="Times New Roman" w:hAnsi="Times New Roman" w:cs="Times New Roman"/>
                <w:sz w:val="24"/>
                <w:szCs w:val="24"/>
                <w:lang w:val="lt-LT"/>
              </w:rPr>
              <w:t>Teikėjo</w:t>
            </w:r>
            <w:r w:rsidR="00AA7879" w:rsidRPr="00F1093A">
              <w:rPr>
                <w:rFonts w:ascii="Times New Roman" w:hAnsi="Times New Roman" w:cs="Times New Roman"/>
                <w:sz w:val="24"/>
                <w:szCs w:val="24"/>
                <w:lang w:val="lt-LT"/>
              </w:rPr>
              <w:t xml:space="preserve"> kaltės – 7 proc. maksimalios Sutarties kainos be PVM (išskyrus, kai S</w:t>
            </w:r>
            <w:r w:rsidR="00E537EA" w:rsidRPr="00F1093A">
              <w:rPr>
                <w:rFonts w:ascii="Times New Roman" w:hAnsi="Times New Roman" w:cs="Times New Roman"/>
                <w:sz w:val="24"/>
                <w:szCs w:val="24"/>
                <w:lang w:val="lt-LT"/>
              </w:rPr>
              <w:t>utartis yra nutraukiama pagal 14</w:t>
            </w:r>
            <w:r w:rsidR="00D51EE7" w:rsidRPr="00F1093A">
              <w:rPr>
                <w:rFonts w:ascii="Times New Roman" w:hAnsi="Times New Roman" w:cs="Times New Roman"/>
                <w:sz w:val="24"/>
                <w:szCs w:val="24"/>
                <w:lang w:val="lt-LT"/>
              </w:rPr>
              <w:t>.1.2.</w:t>
            </w:r>
            <w:r w:rsidR="00AA7879" w:rsidRPr="00F1093A">
              <w:rPr>
                <w:rFonts w:ascii="Times New Roman" w:hAnsi="Times New Roman" w:cs="Times New Roman"/>
                <w:sz w:val="24"/>
                <w:szCs w:val="24"/>
                <w:lang w:val="lt-LT"/>
              </w:rPr>
              <w:t xml:space="preserve"> papunktį). </w:t>
            </w:r>
          </w:p>
          <w:p w14:paraId="667676FD" w14:textId="3350BC3B" w:rsidR="00AA7879" w:rsidRPr="00F1093A" w:rsidRDefault="00CB10CE" w:rsidP="00B845FE">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sz w:val="24"/>
                <w:szCs w:val="24"/>
                <w:lang w:val="lt-LT"/>
              </w:rPr>
              <w:t>13.4.</w:t>
            </w:r>
            <w:r w:rsidR="00AA7879" w:rsidRPr="00F1093A">
              <w:rPr>
                <w:rFonts w:ascii="Times New Roman" w:hAnsi="Times New Roman" w:cs="Times New Roman"/>
                <w:sz w:val="24"/>
                <w:szCs w:val="24"/>
                <w:lang w:val="lt-LT"/>
              </w:rPr>
              <w:t xml:space="preserve">Už </w:t>
            </w:r>
            <w:r w:rsidR="00294F61" w:rsidRPr="00F1093A">
              <w:rPr>
                <w:rFonts w:ascii="Times New Roman" w:hAnsi="Times New Roman" w:cs="Times New Roman"/>
                <w:sz w:val="24"/>
                <w:szCs w:val="24"/>
                <w:lang w:val="lt-LT"/>
              </w:rPr>
              <w:t>pavėluotą atsiskaitymą už Paslaugas</w:t>
            </w:r>
            <w:r w:rsidR="00AA7879" w:rsidRPr="00F1093A">
              <w:rPr>
                <w:rFonts w:ascii="Times New Roman" w:hAnsi="Times New Roman" w:cs="Times New Roman"/>
                <w:sz w:val="24"/>
                <w:szCs w:val="24"/>
                <w:lang w:val="lt-LT"/>
              </w:rPr>
              <w:t xml:space="preserve"> – palūkanos pagal Lietuvos Respublikos mokėjimų, atliekamų pagal komercines sutartis, vėlavimo prevencijos įstatymą.</w:t>
            </w:r>
          </w:p>
          <w:p w14:paraId="69BFB647" w14:textId="7C5AFA8E" w:rsidR="00AA7879" w:rsidRPr="00F1093A" w:rsidRDefault="00AA7879" w:rsidP="00B845FE">
            <w:pPr>
              <w:pStyle w:val="ListParagraph"/>
              <w:numPr>
                <w:ilvl w:val="1"/>
                <w:numId w:val="18"/>
              </w:num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sz w:val="24"/>
                <w:szCs w:val="24"/>
                <w:lang w:val="lt-LT"/>
              </w:rPr>
              <w:t xml:space="preserve">Nutraukus Sutartį </w:t>
            </w:r>
            <w:r w:rsidR="00E537EA" w:rsidRPr="00F1093A">
              <w:rPr>
                <w:rFonts w:ascii="Times New Roman" w:hAnsi="Times New Roman" w:cs="Times New Roman"/>
                <w:sz w:val="24"/>
                <w:szCs w:val="24"/>
                <w:lang w:val="lt-LT"/>
              </w:rPr>
              <w:t>14</w:t>
            </w:r>
            <w:r w:rsidR="00D51EE7" w:rsidRPr="00F1093A">
              <w:rPr>
                <w:rFonts w:ascii="Times New Roman" w:hAnsi="Times New Roman" w:cs="Times New Roman"/>
                <w:sz w:val="24"/>
                <w:szCs w:val="24"/>
                <w:lang w:val="lt-LT"/>
              </w:rPr>
              <w:t>.1.2.</w:t>
            </w:r>
            <w:r w:rsidRPr="00F1093A">
              <w:rPr>
                <w:rFonts w:ascii="Times New Roman" w:hAnsi="Times New Roman" w:cs="Times New Roman"/>
                <w:sz w:val="24"/>
                <w:szCs w:val="24"/>
                <w:lang w:val="lt-LT"/>
              </w:rPr>
              <w:t xml:space="preserve"> papunkčio pagrindu – 15 proc. maksimalios Sutarties kainos be PVM.</w:t>
            </w:r>
          </w:p>
          <w:p w14:paraId="7AC0B0FC" w14:textId="750F1276" w:rsidR="00AA7879" w:rsidRPr="00F1093A" w:rsidRDefault="00E537EA" w:rsidP="00E537EA">
            <w:p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sz w:val="24"/>
                <w:szCs w:val="24"/>
                <w:lang w:val="lt-LT"/>
              </w:rPr>
              <w:t>Pažeidus 14</w:t>
            </w:r>
            <w:r w:rsidR="00AA7879" w:rsidRPr="00F1093A">
              <w:rPr>
                <w:rFonts w:ascii="Times New Roman" w:hAnsi="Times New Roman" w:cs="Times New Roman"/>
                <w:sz w:val="24"/>
                <w:szCs w:val="24"/>
                <w:lang w:val="lt-LT"/>
              </w:rPr>
              <w:t>.1</w:t>
            </w:r>
            <w:r w:rsidR="00D51EE7" w:rsidRPr="00F1093A">
              <w:rPr>
                <w:rFonts w:ascii="Times New Roman" w:hAnsi="Times New Roman" w:cs="Times New Roman"/>
                <w:sz w:val="24"/>
                <w:szCs w:val="24"/>
                <w:lang w:val="lt-LT"/>
              </w:rPr>
              <w:t>.</w:t>
            </w:r>
            <w:r w:rsidR="00AA7879" w:rsidRPr="00F1093A">
              <w:rPr>
                <w:rFonts w:ascii="Times New Roman" w:hAnsi="Times New Roman" w:cs="Times New Roman"/>
                <w:sz w:val="24"/>
                <w:szCs w:val="24"/>
                <w:lang w:val="lt-LT"/>
              </w:rPr>
              <w:t xml:space="preserve"> papunktį – 10 proc. dydžio maksimalios Sutarties ve</w:t>
            </w:r>
            <w:r w:rsidRPr="00F1093A">
              <w:rPr>
                <w:rFonts w:ascii="Times New Roman" w:hAnsi="Times New Roman" w:cs="Times New Roman"/>
                <w:sz w:val="24"/>
                <w:szCs w:val="24"/>
                <w:lang w:val="lt-LT"/>
              </w:rPr>
              <w:t>rtės ar pasiūlymo kainos be PVM (išskyrus, kai Sutartis yra nutraukiama pagal 14.1.2</w:t>
            </w:r>
            <w:r w:rsidR="00D51EE7" w:rsidRPr="00F1093A">
              <w:rPr>
                <w:rFonts w:ascii="Times New Roman" w:hAnsi="Times New Roman" w:cs="Times New Roman"/>
                <w:sz w:val="24"/>
                <w:szCs w:val="24"/>
                <w:lang w:val="lt-LT"/>
              </w:rPr>
              <w:t>.</w:t>
            </w:r>
            <w:r w:rsidRPr="00F1093A">
              <w:rPr>
                <w:rFonts w:ascii="Times New Roman" w:hAnsi="Times New Roman" w:cs="Times New Roman"/>
                <w:sz w:val="24"/>
                <w:szCs w:val="24"/>
                <w:lang w:val="lt-LT"/>
              </w:rPr>
              <w:t xml:space="preserve"> papunktį).</w:t>
            </w:r>
          </w:p>
          <w:p w14:paraId="4A7DC2AE" w14:textId="2745BB1A" w:rsidR="00EA1F38" w:rsidRPr="00F1093A" w:rsidRDefault="00AA7879" w:rsidP="00B845FE">
            <w:pPr>
              <w:pStyle w:val="ListParagraph"/>
              <w:numPr>
                <w:ilvl w:val="1"/>
                <w:numId w:val="18"/>
              </w:numPr>
              <w:spacing w:after="0" w:line="240" w:lineRule="auto"/>
              <w:jc w:val="both"/>
              <w:rPr>
                <w:rFonts w:ascii="Times New Roman" w:hAnsi="Times New Roman" w:cs="Times New Roman"/>
                <w:b/>
                <w:sz w:val="24"/>
                <w:szCs w:val="24"/>
                <w:lang w:val="lt-LT"/>
              </w:rPr>
            </w:pPr>
            <w:r w:rsidRPr="00F1093A">
              <w:rPr>
                <w:rFonts w:ascii="Times New Roman" w:hAnsi="Times New Roman" w:cs="Times New Roman"/>
                <w:sz w:val="24"/>
                <w:szCs w:val="24"/>
                <w:lang w:val="lt-LT"/>
              </w:rPr>
              <w:t>Šalis nėra laikoma atsakinga už įsipareigojimų nevykdymą, jei įrodo, kad tai įvyko dėl nenugalimos jėgos aplinkybių.</w:t>
            </w:r>
          </w:p>
        </w:tc>
      </w:tr>
      <w:tr w:rsidR="00063EE3" w:rsidRPr="00F1093A" w14:paraId="5515579B" w14:textId="77777777" w:rsidTr="005075B1">
        <w:trPr>
          <w:trHeight w:val="408"/>
        </w:trPr>
        <w:tc>
          <w:tcPr>
            <w:tcW w:w="0" w:type="auto"/>
            <w:gridSpan w:val="2"/>
          </w:tcPr>
          <w:p w14:paraId="5291ACCF" w14:textId="5D80BC02" w:rsidR="00A82C8E" w:rsidRPr="00F1093A" w:rsidRDefault="00E537EA" w:rsidP="009E26D8">
            <w:pPr>
              <w:spacing w:after="0" w:line="240" w:lineRule="auto"/>
              <w:ind w:left="34"/>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t>14</w:t>
            </w:r>
            <w:r w:rsidR="009E26D8" w:rsidRPr="00F1093A">
              <w:rPr>
                <w:rFonts w:ascii="Times New Roman" w:hAnsi="Times New Roman" w:cs="Times New Roman"/>
                <w:b/>
                <w:sz w:val="24"/>
                <w:szCs w:val="24"/>
                <w:lang w:val="lt-LT"/>
              </w:rPr>
              <w:t xml:space="preserve">. </w:t>
            </w:r>
            <w:r w:rsidR="00A82C8E" w:rsidRPr="00F1093A">
              <w:rPr>
                <w:rFonts w:ascii="Times New Roman" w:hAnsi="Times New Roman" w:cs="Times New Roman"/>
                <w:b/>
                <w:sz w:val="24"/>
                <w:szCs w:val="24"/>
                <w:lang w:val="lt-LT"/>
              </w:rPr>
              <w:t>Sutarties nutraukimas:</w:t>
            </w:r>
          </w:p>
          <w:p w14:paraId="399F54E5" w14:textId="5FB7A55D" w:rsidR="00A82C8E" w:rsidRPr="00F1093A" w:rsidRDefault="00E537EA" w:rsidP="005075B1">
            <w:pPr>
              <w:pStyle w:val="ListParagraph"/>
              <w:spacing w:after="0" w:line="240" w:lineRule="auto"/>
              <w:ind w:left="459" w:hanging="42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14</w:t>
            </w:r>
            <w:r w:rsidR="00CB10CE" w:rsidRPr="00F1093A">
              <w:rPr>
                <w:rFonts w:ascii="Times New Roman" w:hAnsi="Times New Roman" w:cs="Times New Roman"/>
                <w:sz w:val="24"/>
                <w:szCs w:val="24"/>
                <w:lang w:val="lt-LT"/>
              </w:rPr>
              <w:t>.1.</w:t>
            </w:r>
            <w:r w:rsidR="001C2DE4" w:rsidRPr="00F1093A">
              <w:rPr>
                <w:rFonts w:ascii="Times New Roman" w:hAnsi="Times New Roman" w:cs="Times New Roman"/>
                <w:sz w:val="24"/>
                <w:szCs w:val="24"/>
                <w:lang w:val="lt-LT"/>
              </w:rPr>
              <w:t xml:space="preserve">Informavęs prieš 7 dienas </w:t>
            </w:r>
            <w:r w:rsidR="00A82C8E" w:rsidRPr="00F1093A">
              <w:rPr>
                <w:rFonts w:ascii="Times New Roman" w:hAnsi="Times New Roman" w:cs="Times New Roman"/>
                <w:sz w:val="24"/>
                <w:szCs w:val="24"/>
                <w:lang w:val="lt-LT"/>
              </w:rPr>
              <w:t>P</w:t>
            </w:r>
            <w:r w:rsidR="001A1258" w:rsidRPr="00F1093A">
              <w:rPr>
                <w:rFonts w:ascii="Times New Roman" w:hAnsi="Times New Roman" w:cs="Times New Roman"/>
                <w:sz w:val="24"/>
                <w:szCs w:val="24"/>
                <w:lang w:val="lt-LT"/>
              </w:rPr>
              <w:t xml:space="preserve">irkėjas </w:t>
            </w:r>
            <w:r w:rsidR="00A82C8E" w:rsidRPr="00F1093A">
              <w:rPr>
                <w:rFonts w:ascii="Times New Roman" w:hAnsi="Times New Roman" w:cs="Times New Roman"/>
                <w:sz w:val="24"/>
                <w:szCs w:val="24"/>
                <w:lang w:val="lt-LT"/>
              </w:rPr>
              <w:t xml:space="preserve">gali </w:t>
            </w:r>
            <w:r w:rsidR="001A1258" w:rsidRPr="00F1093A">
              <w:rPr>
                <w:rFonts w:ascii="Times New Roman" w:hAnsi="Times New Roman" w:cs="Times New Roman"/>
                <w:sz w:val="24"/>
                <w:szCs w:val="24"/>
                <w:lang w:val="lt-LT"/>
              </w:rPr>
              <w:t>S</w:t>
            </w:r>
            <w:r w:rsidR="00A82C8E" w:rsidRPr="00F1093A">
              <w:rPr>
                <w:rFonts w:ascii="Times New Roman" w:hAnsi="Times New Roman" w:cs="Times New Roman"/>
                <w:sz w:val="24"/>
                <w:szCs w:val="24"/>
                <w:lang w:val="lt-LT"/>
              </w:rPr>
              <w:t xml:space="preserve">utartį nutraukti vienašališkai dėl </w:t>
            </w:r>
            <w:r w:rsidR="00294F61" w:rsidRPr="00F1093A">
              <w:rPr>
                <w:rFonts w:ascii="Times New Roman" w:hAnsi="Times New Roman" w:cs="Times New Roman"/>
                <w:sz w:val="24"/>
                <w:szCs w:val="24"/>
                <w:lang w:val="lt-LT"/>
              </w:rPr>
              <w:t>Teikėjo</w:t>
            </w:r>
            <w:r w:rsidR="00A82C8E" w:rsidRPr="00F1093A">
              <w:rPr>
                <w:rFonts w:ascii="Times New Roman" w:hAnsi="Times New Roman" w:cs="Times New Roman"/>
                <w:sz w:val="24"/>
                <w:szCs w:val="24"/>
                <w:lang w:val="lt-LT"/>
              </w:rPr>
              <w:t xml:space="preserve"> kaltės, kai:</w:t>
            </w:r>
          </w:p>
          <w:p w14:paraId="3088AAE9" w14:textId="33B922C7" w:rsidR="00A82C8E" w:rsidRPr="00F1093A" w:rsidRDefault="00E537EA" w:rsidP="005075B1">
            <w:pPr>
              <w:pStyle w:val="ListParagraph"/>
              <w:spacing w:after="0" w:line="240" w:lineRule="auto"/>
              <w:ind w:left="739" w:hanging="70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14</w:t>
            </w:r>
            <w:r w:rsidR="00CB10CE" w:rsidRPr="00F1093A">
              <w:rPr>
                <w:rFonts w:ascii="Times New Roman" w:hAnsi="Times New Roman" w:cs="Times New Roman"/>
                <w:sz w:val="24"/>
                <w:szCs w:val="24"/>
                <w:lang w:val="lt-LT"/>
              </w:rPr>
              <w:t>.1.1.</w:t>
            </w:r>
            <w:r w:rsidR="00294F61" w:rsidRPr="00F1093A">
              <w:rPr>
                <w:rFonts w:ascii="Times New Roman" w:hAnsi="Times New Roman" w:cs="Times New Roman"/>
                <w:sz w:val="24"/>
                <w:szCs w:val="24"/>
                <w:lang w:val="lt-LT"/>
              </w:rPr>
              <w:t>Teikėjas</w:t>
            </w:r>
            <w:r w:rsidR="00A82C8E" w:rsidRPr="00F1093A">
              <w:rPr>
                <w:rFonts w:ascii="Times New Roman" w:hAnsi="Times New Roman" w:cs="Times New Roman"/>
                <w:sz w:val="24"/>
                <w:szCs w:val="24"/>
                <w:lang w:val="lt-LT"/>
              </w:rPr>
              <w:t xml:space="preserve"> vėluoja </w:t>
            </w:r>
            <w:r w:rsidR="00294F61" w:rsidRPr="00F1093A">
              <w:rPr>
                <w:rFonts w:ascii="Times New Roman" w:hAnsi="Times New Roman" w:cs="Times New Roman"/>
                <w:sz w:val="24"/>
                <w:szCs w:val="24"/>
                <w:lang w:val="lt-LT"/>
              </w:rPr>
              <w:t>suteikti</w:t>
            </w:r>
            <w:r w:rsidR="00A82C8E" w:rsidRPr="00F1093A">
              <w:rPr>
                <w:rFonts w:ascii="Times New Roman" w:hAnsi="Times New Roman" w:cs="Times New Roman"/>
                <w:sz w:val="24"/>
                <w:szCs w:val="24"/>
                <w:lang w:val="lt-LT"/>
              </w:rPr>
              <w:t xml:space="preserve"> </w:t>
            </w:r>
            <w:r w:rsidR="00AE628B" w:rsidRPr="00F1093A">
              <w:rPr>
                <w:rFonts w:ascii="Times New Roman" w:hAnsi="Times New Roman" w:cs="Times New Roman"/>
                <w:sz w:val="24"/>
                <w:szCs w:val="24"/>
                <w:lang w:val="lt-LT"/>
              </w:rPr>
              <w:t xml:space="preserve">Sutarties ar </w:t>
            </w:r>
            <w:r w:rsidR="00A82C8E" w:rsidRPr="00F1093A">
              <w:rPr>
                <w:rFonts w:ascii="Times New Roman" w:hAnsi="Times New Roman" w:cs="Times New Roman"/>
                <w:sz w:val="24"/>
                <w:szCs w:val="24"/>
                <w:lang w:val="lt-LT"/>
              </w:rPr>
              <w:t>1 pri</w:t>
            </w:r>
            <w:r w:rsidR="007B276C" w:rsidRPr="00F1093A">
              <w:rPr>
                <w:rFonts w:ascii="Times New Roman" w:hAnsi="Times New Roman" w:cs="Times New Roman"/>
                <w:sz w:val="24"/>
                <w:szCs w:val="24"/>
                <w:lang w:val="lt-LT"/>
              </w:rPr>
              <w:t xml:space="preserve">edo reikalavimus atitinkančias </w:t>
            </w:r>
            <w:r w:rsidR="00294F61" w:rsidRPr="00F1093A">
              <w:rPr>
                <w:rFonts w:ascii="Times New Roman" w:hAnsi="Times New Roman" w:cs="Times New Roman"/>
                <w:sz w:val="24"/>
                <w:szCs w:val="24"/>
                <w:lang w:val="lt-LT"/>
              </w:rPr>
              <w:t>Paslaugas</w:t>
            </w:r>
            <w:r w:rsidRPr="00F1093A">
              <w:rPr>
                <w:rFonts w:ascii="Times New Roman" w:hAnsi="Times New Roman" w:cs="Times New Roman"/>
                <w:sz w:val="24"/>
                <w:szCs w:val="24"/>
                <w:lang w:val="lt-LT"/>
              </w:rPr>
              <w:t xml:space="preserve"> 5 darbo dienas</w:t>
            </w:r>
            <w:r w:rsidR="004C69D5" w:rsidRPr="00F1093A">
              <w:rPr>
                <w:rFonts w:ascii="Times New Roman" w:hAnsi="Times New Roman" w:cs="Times New Roman"/>
                <w:sz w:val="24"/>
                <w:szCs w:val="24"/>
                <w:lang w:val="lt-LT"/>
              </w:rPr>
              <w:t xml:space="preserve"> arba informuoja, kad </w:t>
            </w:r>
            <w:r w:rsidR="00294F61" w:rsidRPr="00F1093A">
              <w:rPr>
                <w:rFonts w:ascii="Times New Roman" w:hAnsi="Times New Roman" w:cs="Times New Roman"/>
                <w:sz w:val="24"/>
                <w:szCs w:val="24"/>
                <w:lang w:val="lt-LT"/>
              </w:rPr>
              <w:t>Paslaugų neteiks</w:t>
            </w:r>
            <w:r w:rsidR="005D300A" w:rsidRPr="00F1093A">
              <w:rPr>
                <w:rFonts w:ascii="Times New Roman" w:hAnsi="Times New Roman" w:cs="Times New Roman"/>
                <w:sz w:val="24"/>
                <w:szCs w:val="24"/>
                <w:lang w:val="lt-LT"/>
              </w:rPr>
              <w:t>.</w:t>
            </w:r>
          </w:p>
          <w:p w14:paraId="6836222B" w14:textId="10C03674" w:rsidR="00795E56" w:rsidRPr="00F1093A" w:rsidRDefault="00E537EA" w:rsidP="005075B1">
            <w:pPr>
              <w:pStyle w:val="ListParagraph"/>
              <w:spacing w:after="0" w:line="240" w:lineRule="auto"/>
              <w:ind w:left="739" w:hanging="70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14</w:t>
            </w:r>
            <w:r w:rsidR="00D51EE7" w:rsidRPr="00F1093A">
              <w:rPr>
                <w:rFonts w:ascii="Times New Roman" w:hAnsi="Times New Roman" w:cs="Times New Roman"/>
                <w:sz w:val="24"/>
                <w:szCs w:val="24"/>
                <w:lang w:val="lt-LT"/>
              </w:rPr>
              <w:t>.1.2</w:t>
            </w:r>
            <w:r w:rsidR="00CB10CE" w:rsidRPr="00F1093A">
              <w:rPr>
                <w:rFonts w:ascii="Times New Roman" w:hAnsi="Times New Roman" w:cs="Times New Roman"/>
                <w:sz w:val="24"/>
                <w:szCs w:val="24"/>
                <w:lang w:val="lt-LT"/>
              </w:rPr>
              <w:t>.</w:t>
            </w:r>
            <w:r w:rsidR="00B83EA9" w:rsidRPr="00F1093A">
              <w:rPr>
                <w:rFonts w:ascii="Times New Roman" w:hAnsi="Times New Roman" w:cs="Times New Roman"/>
                <w:sz w:val="24"/>
                <w:szCs w:val="24"/>
                <w:lang w:val="lt-LT"/>
              </w:rPr>
              <w:t>Paaiškėja Viešųjų pirkimų į</w:t>
            </w:r>
            <w:r w:rsidR="001C2DE4" w:rsidRPr="00F1093A">
              <w:rPr>
                <w:rFonts w:ascii="Times New Roman" w:hAnsi="Times New Roman" w:cs="Times New Roman"/>
                <w:sz w:val="24"/>
                <w:szCs w:val="24"/>
                <w:lang w:val="lt-LT"/>
              </w:rPr>
              <w:t xml:space="preserve">statymo 90 straipsnio 1 dalyje ar </w:t>
            </w:r>
            <w:r w:rsidR="00B83EA9" w:rsidRPr="00F1093A">
              <w:rPr>
                <w:rFonts w:ascii="Times New Roman" w:hAnsi="Times New Roman" w:cs="Times New Roman"/>
                <w:sz w:val="24"/>
                <w:szCs w:val="24"/>
                <w:lang w:val="lt-LT"/>
              </w:rPr>
              <w:t>Viešųjų pirkimų</w:t>
            </w:r>
            <w:r w:rsidR="005D300A" w:rsidRPr="00F1093A">
              <w:rPr>
                <w:rFonts w:ascii="Times New Roman" w:hAnsi="Times New Roman" w:cs="Times New Roman"/>
                <w:sz w:val="24"/>
                <w:szCs w:val="24"/>
                <w:lang w:val="lt-LT"/>
              </w:rPr>
              <w:t>,</w:t>
            </w:r>
            <w:r w:rsidR="00B83EA9" w:rsidRPr="00F1093A">
              <w:rPr>
                <w:rFonts w:ascii="Times New Roman" w:hAnsi="Times New Roman" w:cs="Times New Roman"/>
                <w:sz w:val="24"/>
                <w:szCs w:val="24"/>
                <w:lang w:val="lt-LT"/>
              </w:rPr>
              <w:t xml:space="preserve"> atliekamų gynybos ir saugumo srityje</w:t>
            </w:r>
            <w:r w:rsidR="005D300A" w:rsidRPr="00F1093A">
              <w:rPr>
                <w:rFonts w:ascii="Times New Roman" w:hAnsi="Times New Roman" w:cs="Times New Roman"/>
                <w:sz w:val="24"/>
                <w:szCs w:val="24"/>
                <w:lang w:val="lt-LT"/>
              </w:rPr>
              <w:t>,</w:t>
            </w:r>
            <w:r w:rsidR="00B83EA9" w:rsidRPr="00F1093A">
              <w:rPr>
                <w:rFonts w:ascii="Times New Roman" w:hAnsi="Times New Roman" w:cs="Times New Roman"/>
                <w:sz w:val="24"/>
                <w:szCs w:val="24"/>
                <w:lang w:val="lt-LT"/>
              </w:rPr>
              <w:t xml:space="preserve"> įstatymo 54 straipsnio 1 dalyje</w:t>
            </w:r>
            <w:r w:rsidR="001C2DE4" w:rsidRPr="00F1093A">
              <w:rPr>
                <w:rFonts w:ascii="Times New Roman" w:hAnsi="Times New Roman" w:cs="Times New Roman"/>
                <w:sz w:val="24"/>
                <w:szCs w:val="24"/>
                <w:lang w:val="lt-LT"/>
              </w:rPr>
              <w:t xml:space="preserve"> nurodytos aplinkybės</w:t>
            </w:r>
            <w:r w:rsidR="00795E56" w:rsidRPr="00F1093A">
              <w:rPr>
                <w:rFonts w:ascii="Times New Roman" w:hAnsi="Times New Roman" w:cs="Times New Roman"/>
                <w:sz w:val="24"/>
                <w:szCs w:val="24"/>
                <w:lang w:val="lt-LT"/>
              </w:rPr>
              <w:t xml:space="preserve"> arba </w:t>
            </w:r>
            <w:r w:rsidR="00294F61" w:rsidRPr="00F1093A">
              <w:rPr>
                <w:rFonts w:ascii="Times New Roman" w:hAnsi="Times New Roman" w:cs="Times New Roman"/>
                <w:sz w:val="24"/>
                <w:szCs w:val="24"/>
                <w:lang w:val="lt-LT"/>
              </w:rPr>
              <w:t>Teikėjas</w:t>
            </w:r>
            <w:r w:rsidR="00795E56" w:rsidRPr="00F1093A">
              <w:rPr>
                <w:rFonts w:ascii="Times New Roman" w:hAnsi="Times New Roman" w:cs="Times New Roman"/>
                <w:sz w:val="24"/>
                <w:szCs w:val="24"/>
                <w:lang w:val="lt-LT"/>
              </w:rPr>
              <w:t xml:space="preserve"> neteikia dokumentų įsitikinti</w:t>
            </w:r>
            <w:r w:rsidR="005D300A" w:rsidRPr="00F1093A">
              <w:rPr>
                <w:rFonts w:ascii="Times New Roman" w:hAnsi="Times New Roman" w:cs="Times New Roman"/>
                <w:sz w:val="24"/>
                <w:szCs w:val="24"/>
                <w:lang w:val="lt-LT"/>
              </w:rPr>
              <w:t>, kad</w:t>
            </w:r>
            <w:r w:rsidR="00795E56" w:rsidRPr="00F1093A">
              <w:rPr>
                <w:rFonts w:ascii="Times New Roman" w:hAnsi="Times New Roman" w:cs="Times New Roman"/>
                <w:sz w:val="24"/>
                <w:szCs w:val="24"/>
                <w:lang w:val="lt-LT"/>
              </w:rPr>
              <w:t xml:space="preserve"> ši</w:t>
            </w:r>
            <w:r w:rsidR="005D300A" w:rsidRPr="00F1093A">
              <w:rPr>
                <w:rFonts w:ascii="Times New Roman" w:hAnsi="Times New Roman" w:cs="Times New Roman"/>
                <w:sz w:val="24"/>
                <w:szCs w:val="24"/>
                <w:lang w:val="lt-LT"/>
              </w:rPr>
              <w:t>os</w:t>
            </w:r>
            <w:r w:rsidR="00795E56" w:rsidRPr="00F1093A">
              <w:rPr>
                <w:rFonts w:ascii="Times New Roman" w:hAnsi="Times New Roman" w:cs="Times New Roman"/>
                <w:sz w:val="24"/>
                <w:szCs w:val="24"/>
                <w:lang w:val="lt-LT"/>
              </w:rPr>
              <w:t xml:space="preserve"> sąlyg</w:t>
            </w:r>
            <w:r w:rsidR="005D300A" w:rsidRPr="00F1093A">
              <w:rPr>
                <w:rFonts w:ascii="Times New Roman" w:hAnsi="Times New Roman" w:cs="Times New Roman"/>
                <w:sz w:val="24"/>
                <w:szCs w:val="24"/>
                <w:lang w:val="lt-LT"/>
              </w:rPr>
              <w:t>os</w:t>
            </w:r>
            <w:r w:rsidR="00795E56" w:rsidRPr="00F1093A">
              <w:rPr>
                <w:rFonts w:ascii="Times New Roman" w:hAnsi="Times New Roman" w:cs="Times New Roman"/>
                <w:sz w:val="24"/>
                <w:szCs w:val="24"/>
                <w:lang w:val="lt-LT"/>
              </w:rPr>
              <w:t xml:space="preserve"> egzist</w:t>
            </w:r>
            <w:r w:rsidR="005D300A" w:rsidRPr="00F1093A">
              <w:rPr>
                <w:rFonts w:ascii="Times New Roman" w:hAnsi="Times New Roman" w:cs="Times New Roman"/>
                <w:sz w:val="24"/>
                <w:szCs w:val="24"/>
                <w:lang w:val="lt-LT"/>
              </w:rPr>
              <w:t>uoja.</w:t>
            </w:r>
          </w:p>
          <w:p w14:paraId="017EB921" w14:textId="29B65E13" w:rsidR="00294F61" w:rsidRPr="00F1093A" w:rsidRDefault="00E537EA" w:rsidP="00E537EA">
            <w:pPr>
              <w:pStyle w:val="ListParagraph"/>
              <w:spacing w:after="0" w:line="240" w:lineRule="auto"/>
              <w:ind w:left="739" w:hanging="70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14</w:t>
            </w:r>
            <w:r w:rsidR="00D51EE7" w:rsidRPr="00F1093A">
              <w:rPr>
                <w:rFonts w:ascii="Times New Roman" w:hAnsi="Times New Roman" w:cs="Times New Roman"/>
                <w:sz w:val="24"/>
                <w:szCs w:val="24"/>
                <w:lang w:val="lt-LT"/>
              </w:rPr>
              <w:t>.1.3</w:t>
            </w:r>
            <w:r w:rsidR="00795E56" w:rsidRPr="00F1093A">
              <w:rPr>
                <w:rFonts w:ascii="Times New Roman" w:hAnsi="Times New Roman" w:cs="Times New Roman"/>
                <w:sz w:val="24"/>
                <w:szCs w:val="24"/>
                <w:lang w:val="lt-LT"/>
              </w:rPr>
              <w:t>.</w:t>
            </w:r>
            <w:r w:rsidR="001C2DE4" w:rsidRPr="00F1093A">
              <w:rPr>
                <w:rFonts w:ascii="Times New Roman" w:hAnsi="Times New Roman" w:cs="Times New Roman"/>
                <w:sz w:val="24"/>
                <w:szCs w:val="24"/>
                <w:lang w:val="lt-LT"/>
              </w:rPr>
              <w:t xml:space="preserve"> </w:t>
            </w:r>
            <w:r w:rsidR="00294F61" w:rsidRPr="00F1093A">
              <w:rPr>
                <w:rFonts w:ascii="Times New Roman" w:hAnsi="Times New Roman" w:cs="Times New Roman"/>
                <w:sz w:val="24"/>
                <w:szCs w:val="24"/>
                <w:lang w:val="lt-LT"/>
              </w:rPr>
              <w:t>Teikėjas</w:t>
            </w:r>
            <w:r w:rsidR="001C2DE4" w:rsidRPr="00F1093A">
              <w:rPr>
                <w:rFonts w:ascii="Times New Roman" w:hAnsi="Times New Roman" w:cs="Times New Roman"/>
                <w:sz w:val="24"/>
                <w:szCs w:val="24"/>
                <w:lang w:val="lt-LT"/>
              </w:rPr>
              <w:t xml:space="preserve"> yra įtraukiamas į Nepatikimų ar Melagingą informaciją pateikusių tiekėjų sąrašus</w:t>
            </w:r>
            <w:r w:rsidR="00AE628B" w:rsidRPr="00F1093A">
              <w:rPr>
                <w:rFonts w:ascii="Times New Roman" w:hAnsi="Times New Roman" w:cs="Times New Roman"/>
                <w:sz w:val="24"/>
                <w:szCs w:val="24"/>
                <w:lang w:val="lt-LT"/>
              </w:rPr>
              <w:t xml:space="preserve"> a</w:t>
            </w:r>
            <w:r w:rsidR="004C69D5" w:rsidRPr="00F1093A">
              <w:rPr>
                <w:rFonts w:ascii="Times New Roman" w:hAnsi="Times New Roman" w:cs="Times New Roman"/>
                <w:sz w:val="24"/>
                <w:szCs w:val="24"/>
                <w:lang w:val="lt-LT"/>
              </w:rPr>
              <w:t xml:space="preserve">rba </w:t>
            </w:r>
            <w:r w:rsidR="00294F61" w:rsidRPr="00F1093A">
              <w:rPr>
                <w:rFonts w:ascii="Times New Roman" w:hAnsi="Times New Roman" w:cs="Times New Roman"/>
                <w:sz w:val="24"/>
                <w:szCs w:val="24"/>
                <w:lang w:val="lt-LT"/>
              </w:rPr>
              <w:t>Teikėjas ar jo tei</w:t>
            </w:r>
            <w:r w:rsidR="004C69D5" w:rsidRPr="00F1093A">
              <w:rPr>
                <w:rFonts w:ascii="Times New Roman" w:hAnsi="Times New Roman" w:cs="Times New Roman"/>
                <w:sz w:val="24"/>
                <w:szCs w:val="24"/>
                <w:lang w:val="lt-LT"/>
              </w:rPr>
              <w:t>kiamos P</w:t>
            </w:r>
            <w:r w:rsidR="00294F61" w:rsidRPr="00F1093A">
              <w:rPr>
                <w:rFonts w:ascii="Times New Roman" w:hAnsi="Times New Roman" w:cs="Times New Roman"/>
                <w:sz w:val="24"/>
                <w:szCs w:val="24"/>
                <w:lang w:val="lt-LT"/>
              </w:rPr>
              <w:t>aslaugos</w:t>
            </w:r>
            <w:r w:rsidR="00AE628B" w:rsidRPr="00F1093A">
              <w:rPr>
                <w:rFonts w:ascii="Times New Roman" w:hAnsi="Times New Roman" w:cs="Times New Roman"/>
                <w:sz w:val="24"/>
                <w:szCs w:val="24"/>
                <w:lang w:val="lt-LT"/>
              </w:rPr>
              <w:t xml:space="preserve"> kelia grėsmę nacionaliniam saugumui</w:t>
            </w:r>
            <w:r w:rsidR="005D300A" w:rsidRPr="00F1093A">
              <w:rPr>
                <w:rFonts w:ascii="Times New Roman" w:hAnsi="Times New Roman" w:cs="Times New Roman"/>
                <w:sz w:val="24"/>
                <w:szCs w:val="24"/>
                <w:lang w:val="lt-LT"/>
              </w:rPr>
              <w:t>.</w:t>
            </w:r>
          </w:p>
          <w:p w14:paraId="76C926EE" w14:textId="735E162E" w:rsidR="001C2DE4" w:rsidRPr="00F1093A" w:rsidRDefault="001C2DE4" w:rsidP="005075B1">
            <w:pPr>
              <w:pStyle w:val="ListParagraph"/>
              <w:spacing w:after="0" w:line="240" w:lineRule="auto"/>
              <w:ind w:left="739" w:hanging="70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w:t>
            </w:r>
            <w:r w:rsidR="00E537EA" w:rsidRPr="00F1093A">
              <w:rPr>
                <w:rFonts w:ascii="Times New Roman" w:hAnsi="Times New Roman" w:cs="Times New Roman"/>
                <w:sz w:val="24"/>
                <w:szCs w:val="24"/>
                <w:lang w:val="lt-LT"/>
              </w:rPr>
              <w:t>4</w:t>
            </w:r>
            <w:r w:rsidR="00D51EE7" w:rsidRPr="00F1093A">
              <w:rPr>
                <w:rFonts w:ascii="Times New Roman" w:hAnsi="Times New Roman" w:cs="Times New Roman"/>
                <w:sz w:val="24"/>
                <w:szCs w:val="24"/>
                <w:lang w:val="lt-LT"/>
              </w:rPr>
              <w:t>.1.4</w:t>
            </w:r>
            <w:r w:rsidR="00CB10CE" w:rsidRPr="00F1093A">
              <w:rPr>
                <w:rFonts w:ascii="Times New Roman" w:hAnsi="Times New Roman" w:cs="Times New Roman"/>
                <w:sz w:val="24"/>
                <w:szCs w:val="24"/>
                <w:lang w:val="lt-LT"/>
              </w:rPr>
              <w:t>.</w:t>
            </w:r>
            <w:r w:rsidR="00294F61" w:rsidRPr="00F1093A">
              <w:rPr>
                <w:rFonts w:ascii="Times New Roman" w:hAnsi="Times New Roman" w:cs="Times New Roman"/>
                <w:sz w:val="24"/>
                <w:szCs w:val="24"/>
                <w:lang w:val="lt-LT"/>
              </w:rPr>
              <w:t>Teikėjo</w:t>
            </w:r>
            <w:r w:rsidRPr="00F1093A">
              <w:rPr>
                <w:rFonts w:ascii="Times New Roman" w:hAnsi="Times New Roman" w:cs="Times New Roman"/>
                <w:sz w:val="24"/>
                <w:szCs w:val="24"/>
                <w:lang w:val="lt-LT"/>
              </w:rPr>
              <w:t xml:space="preserve"> atžvilgiu yra pradedama likvidavimo, restruktūrizavimo arba bankroto procedūra.</w:t>
            </w:r>
          </w:p>
          <w:p w14:paraId="2D3067D9" w14:textId="75F0D636" w:rsidR="001C2DE4" w:rsidRPr="00F1093A" w:rsidRDefault="00E537EA" w:rsidP="007D0A1A">
            <w:pPr>
              <w:pStyle w:val="ListParagraph"/>
              <w:spacing w:after="0" w:line="240" w:lineRule="auto"/>
              <w:ind w:left="739" w:hanging="70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14</w:t>
            </w:r>
            <w:r w:rsidR="00CB10CE" w:rsidRPr="00F1093A">
              <w:rPr>
                <w:rFonts w:ascii="Times New Roman" w:hAnsi="Times New Roman" w:cs="Times New Roman"/>
                <w:sz w:val="24"/>
                <w:szCs w:val="24"/>
                <w:lang w:val="lt-LT"/>
              </w:rPr>
              <w:t>.2.</w:t>
            </w:r>
            <w:r w:rsidR="00A82C8E" w:rsidRPr="00F1093A">
              <w:rPr>
                <w:rFonts w:ascii="Times New Roman" w:hAnsi="Times New Roman" w:cs="Times New Roman"/>
                <w:sz w:val="24"/>
                <w:szCs w:val="24"/>
                <w:lang w:val="lt-LT"/>
              </w:rPr>
              <w:t xml:space="preserve">Sutartis taip pat gali būti nutraukta raštišku </w:t>
            </w:r>
            <w:r w:rsidR="007D0A1A" w:rsidRPr="00F1093A">
              <w:rPr>
                <w:rFonts w:ascii="Times New Roman" w:hAnsi="Times New Roman" w:cs="Times New Roman"/>
                <w:sz w:val="24"/>
                <w:szCs w:val="24"/>
                <w:lang w:val="lt-LT"/>
              </w:rPr>
              <w:t>Š</w:t>
            </w:r>
            <w:r w:rsidR="00A82C8E" w:rsidRPr="00F1093A">
              <w:rPr>
                <w:rFonts w:ascii="Times New Roman" w:hAnsi="Times New Roman" w:cs="Times New Roman"/>
                <w:sz w:val="24"/>
                <w:szCs w:val="24"/>
                <w:lang w:val="lt-LT"/>
              </w:rPr>
              <w:t>alių sutarimu.</w:t>
            </w:r>
          </w:p>
          <w:p w14:paraId="163E8D22" w14:textId="47990BD4" w:rsidR="00EB13B9" w:rsidRPr="00F1093A" w:rsidRDefault="00E537EA" w:rsidP="00EB13B9">
            <w:pPr>
              <w:spacing w:after="0" w:line="240" w:lineRule="auto"/>
              <w:ind w:left="40"/>
              <w:rPr>
                <w:rFonts w:ascii="Times New Roman" w:hAnsi="Times New Roman" w:cs="Times New Roman"/>
                <w:sz w:val="24"/>
                <w:szCs w:val="24"/>
                <w:lang w:val="lt-LT"/>
              </w:rPr>
            </w:pPr>
            <w:r w:rsidRPr="00F1093A">
              <w:rPr>
                <w:rFonts w:ascii="Times New Roman" w:hAnsi="Times New Roman" w:cs="Times New Roman"/>
                <w:sz w:val="24"/>
                <w:szCs w:val="24"/>
                <w:lang w:val="lt-LT"/>
              </w:rPr>
              <w:t>14</w:t>
            </w:r>
            <w:r w:rsidR="00CB10CE" w:rsidRPr="00F1093A">
              <w:rPr>
                <w:rFonts w:ascii="Times New Roman" w:hAnsi="Times New Roman" w:cs="Times New Roman"/>
                <w:sz w:val="24"/>
                <w:szCs w:val="24"/>
                <w:lang w:val="lt-LT"/>
              </w:rPr>
              <w:t>.3.</w:t>
            </w:r>
            <w:r w:rsidR="00063EE3" w:rsidRPr="00F1093A">
              <w:rPr>
                <w:rFonts w:ascii="Times New Roman" w:hAnsi="Times New Roman" w:cs="Times New Roman"/>
                <w:sz w:val="24"/>
                <w:szCs w:val="24"/>
                <w:lang w:val="lt-LT"/>
              </w:rPr>
              <w:t>Bet kuri Sutarties šalis vienašališkai gali nutraukti Sutartį, jei nenugalimos jėgos</w:t>
            </w:r>
            <w:r w:rsidR="00EB13B9" w:rsidRPr="00F1093A">
              <w:rPr>
                <w:rFonts w:ascii="Times New Roman" w:hAnsi="Times New Roman" w:cs="Times New Roman"/>
                <w:sz w:val="24"/>
                <w:szCs w:val="24"/>
                <w:lang w:val="lt-LT"/>
              </w:rPr>
              <w:t xml:space="preserve"> aplinkybės trunka ilgiau</w:t>
            </w:r>
          </w:p>
          <w:p w14:paraId="711C357F" w14:textId="77777777" w:rsidR="00063EE3" w:rsidRPr="00F1093A" w:rsidRDefault="00EB13B9" w:rsidP="00EB13B9">
            <w:pPr>
              <w:spacing w:after="0" w:line="240" w:lineRule="auto"/>
              <w:ind w:left="40"/>
              <w:rPr>
                <w:rFonts w:ascii="Times New Roman" w:hAnsi="Times New Roman" w:cs="Times New Roman"/>
                <w:sz w:val="24"/>
                <w:szCs w:val="24"/>
                <w:lang w:val="lt-LT"/>
              </w:rPr>
            </w:pPr>
            <w:r w:rsidRPr="00F1093A">
              <w:rPr>
                <w:rFonts w:ascii="Times New Roman" w:hAnsi="Times New Roman" w:cs="Times New Roman"/>
                <w:sz w:val="24"/>
                <w:szCs w:val="24"/>
                <w:lang w:val="lt-LT"/>
              </w:rPr>
              <w:t xml:space="preserve">         </w:t>
            </w:r>
            <w:r w:rsidR="00063EE3" w:rsidRPr="00F1093A">
              <w:rPr>
                <w:rFonts w:ascii="Times New Roman" w:hAnsi="Times New Roman" w:cs="Times New Roman"/>
                <w:sz w:val="24"/>
                <w:szCs w:val="24"/>
                <w:lang w:val="lt-LT"/>
              </w:rPr>
              <w:t xml:space="preserve">nei </w:t>
            </w:r>
            <w:r w:rsidR="004A76B1" w:rsidRPr="00F1093A">
              <w:rPr>
                <w:rFonts w:ascii="Times New Roman" w:hAnsi="Times New Roman" w:cs="Times New Roman"/>
                <w:sz w:val="24"/>
                <w:szCs w:val="24"/>
                <w:lang w:val="lt-LT"/>
              </w:rPr>
              <w:t>30</w:t>
            </w:r>
            <w:r w:rsidR="00063EE3" w:rsidRPr="00F1093A">
              <w:rPr>
                <w:rFonts w:ascii="Times New Roman" w:hAnsi="Times New Roman" w:cs="Times New Roman"/>
                <w:sz w:val="24"/>
                <w:szCs w:val="24"/>
                <w:lang w:val="lt-LT"/>
              </w:rPr>
              <w:t xml:space="preserve"> d. </w:t>
            </w:r>
          </w:p>
          <w:p w14:paraId="1DE77F8F" w14:textId="4071FEB3" w:rsidR="00E537EA" w:rsidRPr="00F1093A" w:rsidRDefault="00E537EA" w:rsidP="00E537EA">
            <w:pPr>
              <w:pStyle w:val="ListParagraph"/>
              <w:spacing w:after="0" w:line="240" w:lineRule="auto"/>
              <w:ind w:left="739" w:hanging="70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14.4. Pirkėjui dėl objektyvių priežasčių Paslaugos tampa nebereikalingos</w:t>
            </w:r>
          </w:p>
        </w:tc>
      </w:tr>
      <w:tr w:rsidR="00A82C8E" w:rsidRPr="00F1093A" w14:paraId="0E3FC38E" w14:textId="77777777" w:rsidTr="005075B1">
        <w:trPr>
          <w:trHeight w:val="408"/>
        </w:trPr>
        <w:tc>
          <w:tcPr>
            <w:tcW w:w="0" w:type="auto"/>
            <w:gridSpan w:val="2"/>
          </w:tcPr>
          <w:p w14:paraId="2ECEBA2A" w14:textId="4D87BE1B" w:rsidR="001C2DE4" w:rsidRPr="00F1093A" w:rsidRDefault="002B69FF" w:rsidP="009E26D8">
            <w:pPr>
              <w:spacing w:after="0" w:line="240" w:lineRule="auto"/>
              <w:ind w:left="34"/>
              <w:jc w:val="both"/>
              <w:rPr>
                <w:rFonts w:ascii="Times New Roman" w:hAnsi="Times New Roman" w:cs="Times New Roman"/>
                <w:b/>
                <w:sz w:val="24"/>
                <w:szCs w:val="24"/>
                <w:lang w:val="lt-LT"/>
              </w:rPr>
            </w:pPr>
            <w:r w:rsidRPr="00F1093A">
              <w:rPr>
                <w:rFonts w:ascii="Times New Roman" w:hAnsi="Times New Roman" w:cs="Times New Roman"/>
                <w:b/>
                <w:sz w:val="24"/>
                <w:szCs w:val="24"/>
                <w:lang w:val="lt-LT"/>
              </w:rPr>
              <w:t>15</w:t>
            </w:r>
            <w:r w:rsidR="009E26D8" w:rsidRPr="00F1093A">
              <w:rPr>
                <w:rFonts w:ascii="Times New Roman" w:hAnsi="Times New Roman" w:cs="Times New Roman"/>
                <w:b/>
                <w:sz w:val="24"/>
                <w:szCs w:val="24"/>
                <w:lang w:val="lt-LT"/>
              </w:rPr>
              <w:t xml:space="preserve">. </w:t>
            </w:r>
            <w:r w:rsidR="00A82C8E" w:rsidRPr="00F1093A">
              <w:rPr>
                <w:rFonts w:ascii="Times New Roman" w:hAnsi="Times New Roman" w:cs="Times New Roman"/>
                <w:b/>
                <w:sz w:val="24"/>
                <w:szCs w:val="24"/>
                <w:lang w:val="lt-LT"/>
              </w:rPr>
              <w:t>Kitos sąlygos</w:t>
            </w:r>
            <w:r w:rsidR="005D300A" w:rsidRPr="00F1093A">
              <w:rPr>
                <w:rFonts w:ascii="Times New Roman" w:hAnsi="Times New Roman" w:cs="Times New Roman"/>
                <w:b/>
                <w:sz w:val="24"/>
                <w:szCs w:val="24"/>
                <w:lang w:val="lt-LT"/>
              </w:rPr>
              <w:t>:</w:t>
            </w:r>
          </w:p>
          <w:p w14:paraId="4BC8A377" w14:textId="49AD3389" w:rsidR="00B51B8D" w:rsidRPr="00F1093A" w:rsidRDefault="002B69FF" w:rsidP="005075B1">
            <w:pPr>
              <w:pStyle w:val="ListParagraph"/>
              <w:spacing w:after="0" w:line="240" w:lineRule="auto"/>
              <w:ind w:left="459" w:hanging="42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15</w:t>
            </w:r>
            <w:r w:rsidR="00CB10CE" w:rsidRPr="00F1093A">
              <w:rPr>
                <w:rFonts w:ascii="Times New Roman" w:hAnsi="Times New Roman" w:cs="Times New Roman"/>
                <w:sz w:val="24"/>
                <w:szCs w:val="24"/>
                <w:lang w:val="lt-LT"/>
              </w:rPr>
              <w:t>.1.</w:t>
            </w:r>
            <w:r w:rsidR="00B51B8D" w:rsidRPr="00F1093A">
              <w:rPr>
                <w:rFonts w:ascii="Times New Roman" w:hAnsi="Times New Roman" w:cs="Times New Roman"/>
                <w:sz w:val="24"/>
                <w:szCs w:val="24"/>
                <w:lang w:val="lt-LT"/>
              </w:rPr>
              <w:t>Šalys privalo užtikrinti, kad informacija</w:t>
            </w:r>
            <w:r w:rsidR="005D300A" w:rsidRPr="00F1093A">
              <w:rPr>
                <w:rFonts w:ascii="Times New Roman" w:hAnsi="Times New Roman" w:cs="Times New Roman"/>
                <w:sz w:val="24"/>
                <w:szCs w:val="24"/>
                <w:lang w:val="lt-LT"/>
              </w:rPr>
              <w:t>,</w:t>
            </w:r>
            <w:r w:rsidR="00E042C0" w:rsidRPr="00F1093A">
              <w:rPr>
                <w:rFonts w:ascii="Times New Roman" w:hAnsi="Times New Roman" w:cs="Times New Roman"/>
                <w:sz w:val="24"/>
                <w:szCs w:val="24"/>
                <w:lang w:val="lt-LT"/>
              </w:rPr>
              <w:t xml:space="preserve"> įskaitant asmens duomenis</w:t>
            </w:r>
            <w:r w:rsidR="00B51B8D" w:rsidRPr="00F1093A">
              <w:rPr>
                <w:rFonts w:ascii="Times New Roman" w:hAnsi="Times New Roman" w:cs="Times New Roman"/>
                <w:sz w:val="24"/>
                <w:szCs w:val="24"/>
                <w:lang w:val="lt-LT"/>
              </w:rPr>
              <w:t xml:space="preserve">, kurią jos perduoda viena kitai, bus naudojama tik vykdant Sutartį ir nebus naudojama tokiu būdu, kuris pakenktų informaciją perdavusiai Šaliai. </w:t>
            </w:r>
            <w:r w:rsidR="00294F61" w:rsidRPr="00F1093A">
              <w:rPr>
                <w:rFonts w:ascii="Times New Roman" w:hAnsi="Times New Roman" w:cs="Times New Roman"/>
                <w:sz w:val="24"/>
                <w:szCs w:val="24"/>
                <w:lang w:val="lt-LT"/>
              </w:rPr>
              <w:t>Teikėjas</w:t>
            </w:r>
            <w:r w:rsidR="00B51B8D" w:rsidRPr="00F1093A">
              <w:rPr>
                <w:rFonts w:ascii="Times New Roman" w:hAnsi="Times New Roman" w:cs="Times New Roman"/>
                <w:sz w:val="24"/>
                <w:szCs w:val="24"/>
                <w:lang w:val="lt-LT"/>
              </w:rPr>
              <w:t xml:space="preserve"> įsipareigoja be Pirkėjo išankstinio rašytinio sutikimo nenaudoti Pirkėjo jam pateiktos informacijos nei savo, nei bet kokių trečiųjų asmenų naudai, neatskleisti tokios informacijos kitiems asmenims, išskyrus Lietuvos Respublikos teisės aktuose ir Sutartyje numatytus atvejus.</w:t>
            </w:r>
          </w:p>
          <w:p w14:paraId="6B33EDA3" w14:textId="795E1199" w:rsidR="0094660F" w:rsidRPr="00F1093A" w:rsidRDefault="002B69FF" w:rsidP="005075B1">
            <w:pPr>
              <w:pStyle w:val="ListParagraph"/>
              <w:spacing w:after="0" w:line="240" w:lineRule="auto"/>
              <w:ind w:left="459" w:hanging="42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15</w:t>
            </w:r>
            <w:r w:rsidR="00CB10CE" w:rsidRPr="00F1093A">
              <w:rPr>
                <w:rFonts w:ascii="Times New Roman" w:hAnsi="Times New Roman" w:cs="Times New Roman"/>
                <w:sz w:val="24"/>
                <w:szCs w:val="24"/>
                <w:lang w:val="lt-LT"/>
              </w:rPr>
              <w:t>.2.</w:t>
            </w:r>
            <w:r w:rsidR="0094660F" w:rsidRPr="00F1093A">
              <w:rPr>
                <w:rFonts w:ascii="Times New Roman" w:hAnsi="Times New Roman" w:cs="Times New Roman"/>
                <w:sz w:val="24"/>
                <w:szCs w:val="24"/>
                <w:lang w:val="lt-LT"/>
              </w:rPr>
              <w:t xml:space="preserve">Pirkėjas turi teisę bet kuriuo metu pareikalauti </w:t>
            </w:r>
            <w:r w:rsidR="00EB3062" w:rsidRPr="00F1093A">
              <w:rPr>
                <w:rFonts w:ascii="Times New Roman" w:hAnsi="Times New Roman" w:cs="Times New Roman"/>
                <w:sz w:val="24"/>
                <w:szCs w:val="24"/>
                <w:lang w:val="lt-LT"/>
              </w:rPr>
              <w:t>Teikėjo</w:t>
            </w:r>
            <w:r w:rsidR="0094660F" w:rsidRPr="00F1093A">
              <w:rPr>
                <w:rFonts w:ascii="Times New Roman" w:hAnsi="Times New Roman" w:cs="Times New Roman"/>
                <w:sz w:val="24"/>
                <w:szCs w:val="24"/>
                <w:lang w:val="lt-LT"/>
              </w:rPr>
              <w:t xml:space="preserve"> per 10 dienų pateikti pagrindžiančius dokumentus, nurodytus Viešųjų pirkimų įstatymo 51 straipsnio 12 dalyje, kad nėra sąlygų, numatytų Viešųjų pirkimų įstatymo 45</w:t>
            </w:r>
            <w:r w:rsidR="001A1258" w:rsidRPr="00F1093A">
              <w:rPr>
                <w:rFonts w:ascii="Times New Roman" w:hAnsi="Times New Roman" w:cs="Times New Roman"/>
                <w:sz w:val="24"/>
                <w:szCs w:val="24"/>
                <w:lang w:val="lt-LT"/>
              </w:rPr>
              <w:t> </w:t>
            </w:r>
            <w:r w:rsidR="0094660F" w:rsidRPr="00F1093A">
              <w:rPr>
                <w:rFonts w:ascii="Times New Roman" w:hAnsi="Times New Roman" w:cs="Times New Roman"/>
                <w:sz w:val="24"/>
                <w:szCs w:val="24"/>
                <w:lang w:val="lt-LT"/>
              </w:rPr>
              <w:t>straipsnio 2</w:t>
            </w:r>
            <w:r w:rsidR="0094660F" w:rsidRPr="00F1093A">
              <w:rPr>
                <w:rFonts w:ascii="Times New Roman" w:hAnsi="Times New Roman" w:cs="Times New Roman"/>
                <w:sz w:val="24"/>
                <w:szCs w:val="24"/>
                <w:vertAlign w:val="superscript"/>
                <w:lang w:val="lt-LT"/>
              </w:rPr>
              <w:t>1</w:t>
            </w:r>
            <w:r w:rsidR="0094660F" w:rsidRPr="00F1093A">
              <w:rPr>
                <w:rFonts w:ascii="Times New Roman" w:hAnsi="Times New Roman" w:cs="Times New Roman"/>
                <w:sz w:val="24"/>
                <w:szCs w:val="24"/>
                <w:lang w:val="lt-LT"/>
              </w:rPr>
              <w:t xml:space="preserve"> dalyje</w:t>
            </w:r>
            <w:r w:rsidR="005D300A" w:rsidRPr="00F1093A">
              <w:rPr>
                <w:rFonts w:ascii="Times New Roman" w:hAnsi="Times New Roman" w:cs="Times New Roman"/>
                <w:sz w:val="24"/>
                <w:szCs w:val="24"/>
                <w:lang w:val="lt-LT"/>
              </w:rPr>
              <w:t xml:space="preserve"> ar </w:t>
            </w:r>
            <w:r w:rsidR="0094660F" w:rsidRPr="00F1093A">
              <w:rPr>
                <w:rFonts w:ascii="Times New Roman" w:hAnsi="Times New Roman" w:cs="Times New Roman"/>
                <w:sz w:val="24"/>
                <w:szCs w:val="24"/>
                <w:lang w:val="lt-LT"/>
              </w:rPr>
              <w:t>Viešųjų pirkimų</w:t>
            </w:r>
            <w:r w:rsidR="005D300A" w:rsidRPr="00F1093A">
              <w:rPr>
                <w:rFonts w:ascii="Times New Roman" w:hAnsi="Times New Roman" w:cs="Times New Roman"/>
                <w:sz w:val="24"/>
                <w:szCs w:val="24"/>
                <w:lang w:val="lt-LT"/>
              </w:rPr>
              <w:t>,</w:t>
            </w:r>
            <w:r w:rsidR="0094660F" w:rsidRPr="00F1093A">
              <w:rPr>
                <w:rFonts w:ascii="Times New Roman" w:hAnsi="Times New Roman" w:cs="Times New Roman"/>
                <w:sz w:val="24"/>
                <w:szCs w:val="24"/>
                <w:lang w:val="lt-LT"/>
              </w:rPr>
              <w:t xml:space="preserve"> atliekamų gynybos ir saugumo srityje</w:t>
            </w:r>
            <w:r w:rsidR="005D300A" w:rsidRPr="00F1093A">
              <w:rPr>
                <w:rFonts w:ascii="Times New Roman" w:hAnsi="Times New Roman" w:cs="Times New Roman"/>
                <w:sz w:val="24"/>
                <w:szCs w:val="24"/>
                <w:lang w:val="lt-LT"/>
              </w:rPr>
              <w:t>,</w:t>
            </w:r>
            <w:r w:rsidR="0094660F" w:rsidRPr="00F1093A">
              <w:rPr>
                <w:rFonts w:ascii="Times New Roman" w:hAnsi="Times New Roman" w:cs="Times New Roman"/>
                <w:sz w:val="24"/>
                <w:szCs w:val="24"/>
                <w:lang w:val="lt-LT"/>
              </w:rPr>
              <w:t xml:space="preserve"> įstatymo 33 straipsnio 9 dalyje. </w:t>
            </w:r>
          </w:p>
          <w:p w14:paraId="0683BD2A" w14:textId="3456288B" w:rsidR="002B69FF" w:rsidRPr="00F1093A" w:rsidRDefault="00CB10CE" w:rsidP="002B69FF">
            <w:pPr>
              <w:spacing w:after="0" w:line="240" w:lineRule="auto"/>
              <w:jc w:val="both"/>
              <w:rPr>
                <w:rFonts w:ascii="Times New Roman" w:hAnsi="Times New Roman" w:cs="Times New Roman"/>
                <w:sz w:val="24"/>
                <w:szCs w:val="24"/>
              </w:rPr>
            </w:pPr>
            <w:r w:rsidRPr="00F1093A">
              <w:rPr>
                <w:rFonts w:ascii="Times New Roman" w:hAnsi="Times New Roman" w:cs="Times New Roman"/>
                <w:sz w:val="24"/>
                <w:szCs w:val="24"/>
                <w:lang w:val="lt-LT"/>
              </w:rPr>
              <w:t>15.3.</w:t>
            </w:r>
            <w:proofErr w:type="spellStart"/>
            <w:r w:rsidR="002B69FF" w:rsidRPr="00F1093A">
              <w:rPr>
                <w:rFonts w:ascii="Times New Roman" w:hAnsi="Times New Roman" w:cs="Times New Roman"/>
                <w:color w:val="000000"/>
                <w:sz w:val="24"/>
                <w:szCs w:val="24"/>
              </w:rPr>
              <w:t>Sutarties</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vykdymo</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metu</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sz w:val="24"/>
                <w:szCs w:val="24"/>
              </w:rPr>
              <w:t>Sutartyje</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nurodytas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subtiekėjas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ai</w:t>
            </w:r>
            <w:proofErr w:type="spellEnd"/>
            <w:r w:rsidR="002B69FF" w:rsidRPr="00F1093A">
              <w:rPr>
                <w:rFonts w:ascii="Times New Roman" w:hAnsi="Times New Roman" w:cs="Times New Roman"/>
                <w:sz w:val="24"/>
                <w:szCs w:val="24"/>
              </w:rPr>
              <w:t>)/</w:t>
            </w:r>
            <w:proofErr w:type="spellStart"/>
            <w:r w:rsidR="002B69FF" w:rsidRPr="00F1093A">
              <w:rPr>
                <w:rFonts w:ascii="Times New Roman" w:hAnsi="Times New Roman" w:cs="Times New Roman"/>
                <w:sz w:val="24"/>
                <w:szCs w:val="24"/>
              </w:rPr>
              <w:t>subteikėjas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gali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būti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keičiamas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kitu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ais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subtiekėju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ais</w:t>
            </w:r>
            <w:proofErr w:type="spellEnd"/>
            <w:r w:rsidR="002B69FF" w:rsidRPr="00F1093A">
              <w:rPr>
                <w:rFonts w:ascii="Times New Roman" w:hAnsi="Times New Roman" w:cs="Times New Roman"/>
                <w:sz w:val="24"/>
                <w:szCs w:val="24"/>
              </w:rPr>
              <w:t>)/</w:t>
            </w:r>
            <w:proofErr w:type="spellStart"/>
            <w:r w:rsidR="002B69FF" w:rsidRPr="00F1093A">
              <w:rPr>
                <w:rFonts w:ascii="Times New Roman" w:hAnsi="Times New Roman" w:cs="Times New Roman"/>
                <w:sz w:val="24"/>
                <w:szCs w:val="24"/>
              </w:rPr>
              <w:t>subteikėju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ais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dėl</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objektyvių</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aplinkybių</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kurių</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b/>
                <w:sz w:val="24"/>
                <w:szCs w:val="24"/>
              </w:rPr>
              <w:t>Teikėjui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nebuvo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galima</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numatyti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paraiškos</w:t>
            </w:r>
            <w:proofErr w:type="spellEnd"/>
            <w:r w:rsidR="002B69FF" w:rsidRPr="00F1093A">
              <w:rPr>
                <w:rFonts w:ascii="Times New Roman" w:hAnsi="Times New Roman" w:cs="Times New Roman"/>
                <w:sz w:val="24"/>
                <w:szCs w:val="24"/>
              </w:rPr>
              <w:t>/</w:t>
            </w:r>
            <w:proofErr w:type="spellStart"/>
            <w:r w:rsidR="002B69FF" w:rsidRPr="00F1093A">
              <w:rPr>
                <w:rFonts w:ascii="Times New Roman" w:hAnsi="Times New Roman" w:cs="Times New Roman"/>
                <w:sz w:val="24"/>
                <w:szCs w:val="24"/>
              </w:rPr>
              <w:t>pasiūlymo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pateikimo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momentu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Sutartyje</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nustatyto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subtiekėjo</w:t>
            </w:r>
            <w:proofErr w:type="spellEnd"/>
            <w:r w:rsidR="002B69FF" w:rsidRPr="00F1093A">
              <w:rPr>
                <w:rFonts w:ascii="Times New Roman" w:hAnsi="Times New Roman" w:cs="Times New Roman"/>
                <w:sz w:val="24"/>
                <w:szCs w:val="24"/>
              </w:rPr>
              <w:t xml:space="preserve"> (-ų)/ </w:t>
            </w:r>
            <w:proofErr w:type="spellStart"/>
            <w:r w:rsidR="002B69FF" w:rsidRPr="00F1093A">
              <w:rPr>
                <w:rFonts w:ascii="Times New Roman" w:hAnsi="Times New Roman" w:cs="Times New Roman"/>
                <w:sz w:val="24"/>
                <w:szCs w:val="24"/>
              </w:rPr>
              <w:t>subteikėjo</w:t>
            </w:r>
            <w:proofErr w:type="spellEnd"/>
            <w:r w:rsidR="002B69FF" w:rsidRPr="00F1093A">
              <w:rPr>
                <w:rFonts w:ascii="Times New Roman" w:hAnsi="Times New Roman" w:cs="Times New Roman"/>
                <w:sz w:val="24"/>
                <w:szCs w:val="24"/>
              </w:rPr>
              <w:t xml:space="preserve"> (-ų) </w:t>
            </w:r>
            <w:proofErr w:type="spellStart"/>
            <w:r w:rsidR="002B69FF" w:rsidRPr="00F1093A">
              <w:rPr>
                <w:rFonts w:ascii="Times New Roman" w:hAnsi="Times New Roman" w:cs="Times New Roman"/>
                <w:sz w:val="24"/>
                <w:szCs w:val="24"/>
              </w:rPr>
              <w:t>keitimas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kitu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galimas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tik</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iš</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anksto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raštu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suderinus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b/>
                <w:sz w:val="24"/>
                <w:szCs w:val="24"/>
              </w:rPr>
              <w:t>Pirkėju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Prašymas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dėl</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Sutartyje</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nustatyto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subtiekėjo</w:t>
            </w:r>
            <w:proofErr w:type="spellEnd"/>
            <w:r w:rsidR="002B69FF" w:rsidRPr="00F1093A">
              <w:rPr>
                <w:rFonts w:ascii="Times New Roman" w:hAnsi="Times New Roman" w:cs="Times New Roman"/>
                <w:sz w:val="24"/>
                <w:szCs w:val="24"/>
              </w:rPr>
              <w:t xml:space="preserve"> (ų)/ </w:t>
            </w:r>
            <w:proofErr w:type="spellStart"/>
            <w:r w:rsidR="002B69FF" w:rsidRPr="00F1093A">
              <w:rPr>
                <w:rFonts w:ascii="Times New Roman" w:hAnsi="Times New Roman" w:cs="Times New Roman"/>
                <w:sz w:val="24"/>
                <w:szCs w:val="24"/>
              </w:rPr>
              <w:t>subteikėjo</w:t>
            </w:r>
            <w:proofErr w:type="spellEnd"/>
            <w:r w:rsidR="002B69FF" w:rsidRPr="00F1093A">
              <w:rPr>
                <w:rFonts w:ascii="Times New Roman" w:hAnsi="Times New Roman" w:cs="Times New Roman"/>
                <w:sz w:val="24"/>
                <w:szCs w:val="24"/>
              </w:rPr>
              <w:t xml:space="preserve"> (-ų) </w:t>
            </w:r>
            <w:proofErr w:type="spellStart"/>
            <w:r w:rsidR="002B69FF" w:rsidRPr="00F1093A">
              <w:rPr>
                <w:rFonts w:ascii="Times New Roman" w:hAnsi="Times New Roman" w:cs="Times New Roman"/>
                <w:sz w:val="24"/>
                <w:szCs w:val="24"/>
              </w:rPr>
              <w:t>keitimo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kitu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b/>
                <w:sz w:val="24"/>
                <w:szCs w:val="24"/>
              </w:rPr>
              <w:t>Pirkėjui</w:t>
            </w:r>
            <w:proofErr w:type="spellEnd"/>
            <w:r w:rsidR="002B69FF" w:rsidRPr="00F1093A">
              <w:rPr>
                <w:rFonts w:ascii="Times New Roman" w:hAnsi="Times New Roman" w:cs="Times New Roman"/>
                <w:b/>
                <w:sz w:val="24"/>
                <w:szCs w:val="24"/>
              </w:rPr>
              <w:t xml:space="preserve"> </w:t>
            </w:r>
            <w:proofErr w:type="spellStart"/>
            <w:r w:rsidR="002B69FF" w:rsidRPr="00F1093A">
              <w:rPr>
                <w:rFonts w:ascii="Times New Roman" w:hAnsi="Times New Roman" w:cs="Times New Roman"/>
                <w:sz w:val="24"/>
                <w:szCs w:val="24"/>
              </w:rPr>
              <w:t>pateikiamas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raštu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nurodant</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tokio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keitimo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priežastis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kartu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pateikiant</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pagrindžiančius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dokumentus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kad</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naujas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subtiekėjas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ai</w:t>
            </w:r>
            <w:proofErr w:type="spellEnd"/>
            <w:r w:rsidR="002B69FF" w:rsidRPr="00F1093A">
              <w:rPr>
                <w:rFonts w:ascii="Times New Roman" w:hAnsi="Times New Roman" w:cs="Times New Roman"/>
                <w:sz w:val="24"/>
                <w:szCs w:val="24"/>
              </w:rPr>
              <w:t>)/</w:t>
            </w:r>
            <w:proofErr w:type="spellStart"/>
            <w:r w:rsidR="002B69FF" w:rsidRPr="00F1093A">
              <w:rPr>
                <w:rFonts w:ascii="Times New Roman" w:hAnsi="Times New Roman" w:cs="Times New Roman"/>
                <w:sz w:val="24"/>
                <w:szCs w:val="24"/>
              </w:rPr>
              <w:t>subteikėjas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atitinka</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visus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subtiekėjui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ams</w:t>
            </w:r>
            <w:proofErr w:type="spellEnd"/>
            <w:r w:rsidR="002B69FF" w:rsidRPr="00F1093A">
              <w:rPr>
                <w:rFonts w:ascii="Times New Roman" w:hAnsi="Times New Roman" w:cs="Times New Roman"/>
                <w:sz w:val="24"/>
                <w:szCs w:val="24"/>
              </w:rPr>
              <w:t>)/</w:t>
            </w:r>
            <w:proofErr w:type="spellStart"/>
            <w:r w:rsidR="002B69FF" w:rsidRPr="00F1093A">
              <w:rPr>
                <w:rFonts w:ascii="Times New Roman" w:hAnsi="Times New Roman" w:cs="Times New Roman"/>
                <w:sz w:val="24"/>
                <w:szCs w:val="24"/>
              </w:rPr>
              <w:t>subteikėjui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ams</w:t>
            </w:r>
            <w:proofErr w:type="spellEnd"/>
            <w:r w:rsidR="002B69FF" w:rsidRPr="00F1093A">
              <w:rPr>
                <w:rFonts w:ascii="Times New Roman" w:hAnsi="Times New Roman" w:cs="Times New Roman"/>
                <w:sz w:val="24"/>
                <w:szCs w:val="24"/>
              </w:rPr>
              <w:t>)</w:t>
            </w:r>
            <w:proofErr w:type="gramStart"/>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viešojo</w:t>
            </w:r>
            <w:proofErr w:type="spellEnd"/>
            <w:proofErr w:type="gram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pirkimo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kurio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pagrindu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pasirašyta</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ši</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Sutartis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dokumentuose</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nustatytus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reikalavimus</w:t>
            </w:r>
            <w:proofErr w:type="spellEnd"/>
            <w:r w:rsidR="002B69FF" w:rsidRPr="00F1093A">
              <w:rPr>
                <w:rFonts w:ascii="Times New Roman" w:hAnsi="Times New Roman" w:cs="Times New Roman"/>
                <w:sz w:val="24"/>
                <w:szCs w:val="24"/>
              </w:rPr>
              <w:t xml:space="preserve">, o </w:t>
            </w:r>
            <w:proofErr w:type="spellStart"/>
            <w:r w:rsidR="002B69FF" w:rsidRPr="00F1093A">
              <w:rPr>
                <w:rFonts w:ascii="Times New Roman" w:hAnsi="Times New Roman" w:cs="Times New Roman"/>
                <w:b/>
                <w:sz w:val="24"/>
                <w:szCs w:val="24"/>
              </w:rPr>
              <w:t>Teikėjas</w:t>
            </w:r>
            <w:proofErr w:type="spellEnd"/>
            <w:r w:rsidR="002B69FF" w:rsidRPr="00F1093A">
              <w:rPr>
                <w:rFonts w:ascii="Times New Roman" w:hAnsi="Times New Roman" w:cs="Times New Roman"/>
                <w:b/>
                <w:sz w:val="24"/>
                <w:szCs w:val="24"/>
              </w:rPr>
              <w:t xml:space="preserve"> </w:t>
            </w:r>
            <w:proofErr w:type="spellStart"/>
            <w:r w:rsidR="002B69FF" w:rsidRPr="00F1093A">
              <w:rPr>
                <w:rFonts w:ascii="Times New Roman" w:hAnsi="Times New Roman" w:cs="Times New Roman"/>
                <w:sz w:val="24"/>
                <w:szCs w:val="24"/>
              </w:rPr>
              <w:t>dėl</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subtiekėjo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pasikeitimo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neprarado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pirkimo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dokumentuose</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nustatytos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minimalios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kvalifikacijos</w:t>
            </w:r>
            <w:proofErr w:type="spellEnd"/>
            <w:r w:rsidR="002B69FF" w:rsidRPr="00F1093A">
              <w:rPr>
                <w:rFonts w:ascii="Times New Roman" w:hAnsi="Times New Roman" w:cs="Times New Roman"/>
                <w:i/>
                <w:sz w:val="24"/>
                <w:szCs w:val="24"/>
              </w:rPr>
              <w:t xml:space="preserve">. </w:t>
            </w:r>
            <w:proofErr w:type="spellStart"/>
            <w:r w:rsidR="002B69FF" w:rsidRPr="00F1093A">
              <w:rPr>
                <w:rFonts w:ascii="Times New Roman" w:hAnsi="Times New Roman" w:cs="Times New Roman"/>
                <w:color w:val="000000"/>
                <w:sz w:val="24"/>
                <w:szCs w:val="24"/>
              </w:rPr>
              <w:t>Sutartyje</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nustatyto</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subtiekėjo</w:t>
            </w:r>
            <w:proofErr w:type="spellEnd"/>
            <w:r w:rsidR="002B69FF" w:rsidRPr="00F1093A">
              <w:rPr>
                <w:rFonts w:ascii="Times New Roman" w:hAnsi="Times New Roman" w:cs="Times New Roman"/>
                <w:color w:val="000000"/>
                <w:sz w:val="24"/>
                <w:szCs w:val="24"/>
              </w:rPr>
              <w:t xml:space="preserve"> (-ų)/</w:t>
            </w:r>
            <w:proofErr w:type="spellStart"/>
            <w:r w:rsidR="002B69FF" w:rsidRPr="00F1093A">
              <w:rPr>
                <w:rFonts w:ascii="Times New Roman" w:hAnsi="Times New Roman" w:cs="Times New Roman"/>
                <w:color w:val="000000"/>
                <w:sz w:val="24"/>
                <w:szCs w:val="24"/>
              </w:rPr>
              <w:t>subteikėjo</w:t>
            </w:r>
            <w:proofErr w:type="spellEnd"/>
            <w:r w:rsidR="002B69FF" w:rsidRPr="00F1093A">
              <w:rPr>
                <w:rFonts w:ascii="Times New Roman" w:hAnsi="Times New Roman" w:cs="Times New Roman"/>
                <w:color w:val="000000"/>
                <w:sz w:val="24"/>
                <w:szCs w:val="24"/>
              </w:rPr>
              <w:t xml:space="preserve"> (-ų) </w:t>
            </w:r>
            <w:proofErr w:type="spellStart"/>
            <w:r w:rsidR="002B69FF" w:rsidRPr="00F1093A">
              <w:rPr>
                <w:rFonts w:ascii="Times New Roman" w:hAnsi="Times New Roman" w:cs="Times New Roman"/>
                <w:color w:val="000000"/>
                <w:sz w:val="24"/>
                <w:szCs w:val="24"/>
              </w:rPr>
              <w:t>pakeitimas</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kitu</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subtiekėju</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ais</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subteikėju</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ais</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įforminamas</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rašytiniu</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Sutarties</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color w:val="000000"/>
                <w:sz w:val="24"/>
                <w:szCs w:val="24"/>
              </w:rPr>
              <w:t>pakeitimu</w:t>
            </w:r>
            <w:proofErr w:type="spellEnd"/>
            <w:r w:rsidR="002B69FF" w:rsidRPr="00F1093A">
              <w:rPr>
                <w:rFonts w:ascii="Times New Roman" w:hAnsi="Times New Roman" w:cs="Times New Roman"/>
                <w:color w:val="000000"/>
                <w:sz w:val="24"/>
                <w:szCs w:val="24"/>
              </w:rPr>
              <w:t xml:space="preserve"> </w:t>
            </w:r>
            <w:r w:rsidR="002B69FF" w:rsidRPr="00F1093A">
              <w:rPr>
                <w:rFonts w:ascii="Times New Roman" w:hAnsi="Times New Roman" w:cs="Times New Roman"/>
                <w:color w:val="000000"/>
                <w:sz w:val="24"/>
                <w:szCs w:val="24"/>
              </w:rPr>
              <w:lastRenderedPageBreak/>
              <w:t>(</w:t>
            </w:r>
            <w:proofErr w:type="spellStart"/>
            <w:r w:rsidR="002B69FF" w:rsidRPr="00F1093A">
              <w:rPr>
                <w:rFonts w:ascii="Times New Roman" w:hAnsi="Times New Roman" w:cs="Times New Roman"/>
                <w:i/>
                <w:color w:val="000000"/>
                <w:sz w:val="24"/>
                <w:szCs w:val="24"/>
              </w:rPr>
              <w:t>taikoma</w:t>
            </w:r>
            <w:proofErr w:type="spellEnd"/>
            <w:r w:rsidR="002B69FF" w:rsidRPr="00F1093A">
              <w:rPr>
                <w:rFonts w:ascii="Times New Roman" w:hAnsi="Times New Roman" w:cs="Times New Roman"/>
                <w:i/>
                <w:color w:val="000000"/>
                <w:sz w:val="24"/>
                <w:szCs w:val="24"/>
              </w:rPr>
              <w:t xml:space="preserve">, </w:t>
            </w:r>
            <w:proofErr w:type="spellStart"/>
            <w:r w:rsidR="002B69FF" w:rsidRPr="00F1093A">
              <w:rPr>
                <w:rFonts w:ascii="Times New Roman" w:hAnsi="Times New Roman" w:cs="Times New Roman"/>
                <w:i/>
                <w:color w:val="000000"/>
                <w:sz w:val="24"/>
                <w:szCs w:val="24"/>
              </w:rPr>
              <w:t>jei</w:t>
            </w:r>
            <w:proofErr w:type="spellEnd"/>
            <w:r w:rsidR="002B69FF" w:rsidRPr="00F1093A">
              <w:rPr>
                <w:rFonts w:ascii="Times New Roman" w:hAnsi="Times New Roman" w:cs="Times New Roman"/>
                <w:i/>
                <w:color w:val="000000"/>
                <w:sz w:val="24"/>
                <w:szCs w:val="24"/>
              </w:rPr>
              <w:t xml:space="preserve"> </w:t>
            </w:r>
            <w:proofErr w:type="spellStart"/>
            <w:r w:rsidR="002B69FF" w:rsidRPr="00F1093A">
              <w:rPr>
                <w:rFonts w:ascii="Times New Roman" w:hAnsi="Times New Roman" w:cs="Times New Roman"/>
                <w:b/>
                <w:i/>
                <w:color w:val="000000"/>
                <w:sz w:val="24"/>
                <w:szCs w:val="24"/>
              </w:rPr>
              <w:t>Teikėjas</w:t>
            </w:r>
            <w:proofErr w:type="spellEnd"/>
            <w:r w:rsidR="002B69FF" w:rsidRPr="00F1093A">
              <w:rPr>
                <w:rFonts w:ascii="Times New Roman" w:hAnsi="Times New Roman" w:cs="Times New Roman"/>
                <w:i/>
                <w:color w:val="000000"/>
                <w:sz w:val="24"/>
                <w:szCs w:val="24"/>
              </w:rPr>
              <w:t xml:space="preserve"> </w:t>
            </w:r>
            <w:proofErr w:type="spellStart"/>
            <w:r w:rsidR="002B69FF" w:rsidRPr="00F1093A">
              <w:rPr>
                <w:rFonts w:ascii="Times New Roman" w:hAnsi="Times New Roman" w:cs="Times New Roman"/>
                <w:i/>
                <w:color w:val="000000"/>
                <w:sz w:val="24"/>
                <w:szCs w:val="24"/>
              </w:rPr>
              <w:t>numato</w:t>
            </w:r>
            <w:proofErr w:type="spellEnd"/>
            <w:r w:rsidR="002B69FF" w:rsidRPr="00F1093A">
              <w:rPr>
                <w:rFonts w:ascii="Times New Roman" w:hAnsi="Times New Roman" w:cs="Times New Roman"/>
                <w:i/>
                <w:color w:val="000000"/>
                <w:sz w:val="24"/>
                <w:szCs w:val="24"/>
              </w:rPr>
              <w:t xml:space="preserve"> </w:t>
            </w:r>
            <w:proofErr w:type="spellStart"/>
            <w:r w:rsidR="002B69FF" w:rsidRPr="00F1093A">
              <w:rPr>
                <w:rFonts w:ascii="Times New Roman" w:hAnsi="Times New Roman" w:cs="Times New Roman"/>
                <w:i/>
                <w:color w:val="000000"/>
                <w:sz w:val="24"/>
                <w:szCs w:val="24"/>
              </w:rPr>
              <w:t>pasitelkti</w:t>
            </w:r>
            <w:proofErr w:type="spellEnd"/>
            <w:r w:rsidR="002B69FF" w:rsidRPr="00F1093A">
              <w:rPr>
                <w:rFonts w:ascii="Times New Roman" w:hAnsi="Times New Roman" w:cs="Times New Roman"/>
                <w:i/>
                <w:color w:val="000000"/>
                <w:sz w:val="24"/>
                <w:szCs w:val="24"/>
              </w:rPr>
              <w:t xml:space="preserve"> </w:t>
            </w:r>
            <w:proofErr w:type="spellStart"/>
            <w:r w:rsidR="002B69FF" w:rsidRPr="00F1093A">
              <w:rPr>
                <w:rFonts w:ascii="Times New Roman" w:hAnsi="Times New Roman" w:cs="Times New Roman"/>
                <w:i/>
                <w:color w:val="000000"/>
                <w:sz w:val="24"/>
                <w:szCs w:val="24"/>
              </w:rPr>
              <w:t>subtiekėjus</w:t>
            </w:r>
            <w:proofErr w:type="spellEnd"/>
            <w:r w:rsidR="002B69FF" w:rsidRPr="00F1093A">
              <w:rPr>
                <w:rFonts w:ascii="Times New Roman" w:hAnsi="Times New Roman" w:cs="Times New Roman"/>
                <w:color w:val="000000"/>
                <w:sz w:val="24"/>
                <w:szCs w:val="24"/>
              </w:rPr>
              <w:t xml:space="preserve">). </w:t>
            </w:r>
            <w:proofErr w:type="spellStart"/>
            <w:r w:rsidR="002B69FF" w:rsidRPr="00F1093A">
              <w:rPr>
                <w:rFonts w:ascii="Times New Roman" w:hAnsi="Times New Roman" w:cs="Times New Roman"/>
                <w:sz w:val="24"/>
                <w:szCs w:val="24"/>
              </w:rPr>
              <w:t>Sutartyje</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nustatyto</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subtiekėjo</w:t>
            </w:r>
            <w:proofErr w:type="spellEnd"/>
            <w:r w:rsidR="002B69FF" w:rsidRPr="00F1093A">
              <w:rPr>
                <w:rFonts w:ascii="Times New Roman" w:hAnsi="Times New Roman" w:cs="Times New Roman"/>
                <w:sz w:val="24"/>
                <w:szCs w:val="24"/>
              </w:rPr>
              <w:t xml:space="preserve"> (-ų)/</w:t>
            </w:r>
            <w:proofErr w:type="spellStart"/>
            <w:r w:rsidR="002B69FF" w:rsidRPr="00F1093A">
              <w:rPr>
                <w:rFonts w:ascii="Times New Roman" w:hAnsi="Times New Roman" w:cs="Times New Roman"/>
                <w:sz w:val="24"/>
                <w:szCs w:val="24"/>
              </w:rPr>
              <w:t>subteikėjo</w:t>
            </w:r>
            <w:proofErr w:type="spellEnd"/>
            <w:r w:rsidR="002B69FF" w:rsidRPr="00F1093A">
              <w:rPr>
                <w:rFonts w:ascii="Times New Roman" w:hAnsi="Times New Roman" w:cs="Times New Roman"/>
                <w:sz w:val="24"/>
                <w:szCs w:val="24"/>
              </w:rPr>
              <w:t xml:space="preserve"> (-ų) </w:t>
            </w:r>
            <w:proofErr w:type="spellStart"/>
            <w:r w:rsidR="002B69FF" w:rsidRPr="00F1093A">
              <w:rPr>
                <w:rFonts w:ascii="Times New Roman" w:hAnsi="Times New Roman" w:cs="Times New Roman"/>
                <w:sz w:val="24"/>
                <w:szCs w:val="24"/>
              </w:rPr>
              <w:t>pakeitimas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kitu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subtiekėju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ais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subteikėju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ais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įforminamas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rašytiniu</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Sutarties</w:t>
            </w:r>
            <w:proofErr w:type="spellEnd"/>
            <w:r w:rsidR="002B69FF" w:rsidRPr="00F1093A">
              <w:rPr>
                <w:rFonts w:ascii="Times New Roman" w:hAnsi="Times New Roman" w:cs="Times New Roman"/>
                <w:sz w:val="24"/>
                <w:szCs w:val="24"/>
              </w:rPr>
              <w:t xml:space="preserve"> </w:t>
            </w:r>
            <w:proofErr w:type="spellStart"/>
            <w:r w:rsidR="002B69FF" w:rsidRPr="00F1093A">
              <w:rPr>
                <w:rFonts w:ascii="Times New Roman" w:hAnsi="Times New Roman" w:cs="Times New Roman"/>
                <w:sz w:val="24"/>
                <w:szCs w:val="24"/>
              </w:rPr>
              <w:t>pakeitimu</w:t>
            </w:r>
            <w:proofErr w:type="spellEnd"/>
            <w:r w:rsidR="002B69FF" w:rsidRPr="00F1093A">
              <w:rPr>
                <w:rFonts w:ascii="Times New Roman" w:hAnsi="Times New Roman" w:cs="Times New Roman"/>
                <w:sz w:val="24"/>
                <w:szCs w:val="24"/>
              </w:rPr>
              <w:t>.</w:t>
            </w:r>
          </w:p>
          <w:p w14:paraId="55A5420A" w14:textId="09362BC4" w:rsidR="003B7D1D" w:rsidRPr="00F1093A" w:rsidRDefault="002B69FF" w:rsidP="005075B1">
            <w:pPr>
              <w:pStyle w:val="ListParagraph"/>
              <w:spacing w:after="0" w:line="240" w:lineRule="auto"/>
              <w:ind w:left="459" w:hanging="42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15</w:t>
            </w:r>
            <w:r w:rsidR="00CB10CE" w:rsidRPr="00F1093A">
              <w:rPr>
                <w:rFonts w:ascii="Times New Roman" w:hAnsi="Times New Roman" w:cs="Times New Roman"/>
                <w:sz w:val="24"/>
                <w:szCs w:val="24"/>
                <w:lang w:val="lt-LT"/>
              </w:rPr>
              <w:t>.4.</w:t>
            </w:r>
            <w:r w:rsidR="00E042C0" w:rsidRPr="00F1093A">
              <w:rPr>
                <w:rFonts w:ascii="Times New Roman" w:hAnsi="Times New Roman" w:cs="Times New Roman"/>
                <w:sz w:val="24"/>
                <w:szCs w:val="24"/>
                <w:lang w:val="lt-LT"/>
              </w:rPr>
              <w:t>Sutartis sudaryta ir turi būti aiškinama pagal Lietuvos Respublikos teisę. Visi tarp Sutarties Šalių kilę ginčai ar nesutarimai, susiję su Sutartimi, sprendžiami derybų būdu, o nepavykus taip išspręsti ginčo, jis bus nagrinėjamas Lietuvos Respublikos teisės aktų nustatyta tvarka Lietuvos Respublikos teismuo</w:t>
            </w:r>
            <w:r w:rsidR="003B7D1D" w:rsidRPr="00F1093A">
              <w:rPr>
                <w:rFonts w:ascii="Times New Roman" w:hAnsi="Times New Roman" w:cs="Times New Roman"/>
                <w:sz w:val="24"/>
                <w:szCs w:val="24"/>
                <w:lang w:val="lt-LT"/>
              </w:rPr>
              <w:t>se pagal Pirkėjo buveinės vietą.</w:t>
            </w:r>
          </w:p>
          <w:p w14:paraId="625120D9" w14:textId="3F886D11" w:rsidR="00B370EE" w:rsidRPr="00F1093A" w:rsidRDefault="002B69FF" w:rsidP="0049475F">
            <w:pPr>
              <w:pStyle w:val="ListParagraph"/>
              <w:spacing w:after="0" w:line="240" w:lineRule="auto"/>
              <w:ind w:left="459" w:hanging="42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15</w:t>
            </w:r>
            <w:r w:rsidR="00FA1664" w:rsidRPr="00F1093A">
              <w:rPr>
                <w:rFonts w:ascii="Times New Roman" w:hAnsi="Times New Roman" w:cs="Times New Roman"/>
                <w:sz w:val="24"/>
                <w:szCs w:val="24"/>
                <w:lang w:val="lt-LT"/>
              </w:rPr>
              <w:t>.5</w:t>
            </w:r>
            <w:r w:rsidR="00A270EA" w:rsidRPr="00F1093A">
              <w:rPr>
                <w:rFonts w:ascii="Times New Roman" w:hAnsi="Times New Roman" w:cs="Times New Roman"/>
                <w:sz w:val="24"/>
                <w:szCs w:val="24"/>
                <w:lang w:val="lt-LT"/>
              </w:rPr>
              <w:t xml:space="preserve">. </w:t>
            </w:r>
            <w:r w:rsidR="008B2537" w:rsidRPr="00F1093A">
              <w:rPr>
                <w:rFonts w:ascii="Times New Roman" w:hAnsi="Times New Roman" w:cs="Times New Roman"/>
                <w:sz w:val="24"/>
                <w:szCs w:val="24"/>
                <w:lang w:val="lt-LT"/>
              </w:rPr>
              <w:t xml:space="preserve">Sutartis įsigalioja nuo jos </w:t>
            </w:r>
            <w:r w:rsidR="0049475F" w:rsidRPr="00F1093A">
              <w:rPr>
                <w:rFonts w:ascii="Times New Roman" w:hAnsi="Times New Roman" w:cs="Times New Roman"/>
                <w:sz w:val="24"/>
                <w:szCs w:val="24"/>
                <w:lang w:val="lt-LT"/>
              </w:rPr>
              <w:t xml:space="preserve">pasirašymo momento </w:t>
            </w:r>
            <w:r w:rsidR="008B2537" w:rsidRPr="00F1093A">
              <w:rPr>
                <w:rFonts w:ascii="Times New Roman" w:hAnsi="Times New Roman" w:cs="Times New Roman"/>
                <w:sz w:val="24"/>
                <w:szCs w:val="24"/>
                <w:lang w:val="lt-LT"/>
              </w:rPr>
              <w:t>ir galioja 12  mėnesių arba iki visiško finansinių įsipareigojimų įvykdymo.</w:t>
            </w:r>
          </w:p>
          <w:p w14:paraId="1CA5AF02" w14:textId="78958205" w:rsidR="00456914" w:rsidRPr="00F1093A" w:rsidRDefault="00CB10CE" w:rsidP="00456914">
            <w:pPr>
              <w:pStyle w:val="ListParagraph"/>
              <w:spacing w:after="0" w:line="240" w:lineRule="auto"/>
              <w:ind w:left="459" w:hanging="42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15.6.</w:t>
            </w:r>
            <w:r w:rsidR="00456914" w:rsidRPr="00F1093A">
              <w:rPr>
                <w:rFonts w:ascii="Times New Roman" w:hAnsi="Times New Roman" w:cs="Times New Roman"/>
                <w:sz w:val="24"/>
                <w:szCs w:val="24"/>
                <w:lang w:val="lt-LT"/>
              </w:rPr>
              <w:t>Sutarties pratęsimas nenumatytas.</w:t>
            </w:r>
          </w:p>
          <w:p w14:paraId="3FE34E4D" w14:textId="4D13ECC7" w:rsidR="00456914" w:rsidRPr="00F1093A" w:rsidRDefault="00CB10CE" w:rsidP="00456914">
            <w:pPr>
              <w:pStyle w:val="ListParagraph"/>
              <w:spacing w:after="0" w:line="240" w:lineRule="auto"/>
              <w:ind w:left="459" w:hanging="429"/>
              <w:jc w:val="both"/>
              <w:rPr>
                <w:rFonts w:ascii="Times New Roman" w:hAnsi="Times New Roman" w:cs="Times New Roman"/>
                <w:sz w:val="24"/>
                <w:szCs w:val="24"/>
                <w:lang w:val="lt-LT"/>
              </w:rPr>
            </w:pPr>
            <w:r w:rsidRPr="00F1093A">
              <w:rPr>
                <w:rFonts w:ascii="Times New Roman" w:hAnsi="Times New Roman" w:cs="Times New Roman"/>
                <w:sz w:val="24"/>
                <w:szCs w:val="24"/>
                <w:lang w:val="lt-LT"/>
              </w:rPr>
              <w:t>15.7.</w:t>
            </w:r>
            <w:r w:rsidR="00456914" w:rsidRPr="00F1093A">
              <w:rPr>
                <w:rFonts w:ascii="Times New Roman" w:hAnsi="Times New Roman" w:cs="Times New Roman"/>
                <w:sz w:val="24"/>
                <w:szCs w:val="24"/>
                <w:lang w:val="lt-LT"/>
              </w:rPr>
              <w:t>Pirkimas vykdomas vadovaujantis AM įsakymo Nr. D1-508 “Aplinkos apsaugos kriterijų, kuriuos perkančiosios organizacijos ir perkantieji subjektai turi taikyti pirkdamos prekes, paslaugas ar darbus, taikymo tvarkos aprašo” 4.4.3. punktu: perkama intelektinė paslauga, nesusijusi materialaus objekto sukūrimu, nesukuriamas taršos šaltinis.</w:t>
            </w:r>
          </w:p>
        </w:tc>
      </w:tr>
      <w:tr w:rsidR="00A82C8E" w:rsidRPr="00F1093A" w14:paraId="65CB0F7A" w14:textId="77777777" w:rsidTr="00895DC9">
        <w:trPr>
          <w:trHeight w:val="981"/>
        </w:trPr>
        <w:tc>
          <w:tcPr>
            <w:tcW w:w="0" w:type="auto"/>
            <w:gridSpan w:val="2"/>
          </w:tcPr>
          <w:p w14:paraId="3F3DE16C" w14:textId="50628203" w:rsidR="00A82C8E" w:rsidRPr="00F1093A" w:rsidRDefault="002B69FF" w:rsidP="009E26D8">
            <w:pPr>
              <w:spacing w:after="0" w:line="240" w:lineRule="auto"/>
              <w:rPr>
                <w:rFonts w:ascii="Times New Roman" w:hAnsi="Times New Roman" w:cs="Times New Roman"/>
                <w:b/>
                <w:sz w:val="24"/>
                <w:szCs w:val="24"/>
                <w:lang w:val="lt-LT"/>
              </w:rPr>
            </w:pPr>
            <w:r w:rsidRPr="00F1093A">
              <w:rPr>
                <w:rFonts w:ascii="Times New Roman" w:hAnsi="Times New Roman" w:cs="Times New Roman"/>
                <w:b/>
                <w:sz w:val="24"/>
                <w:szCs w:val="24"/>
                <w:lang w:val="lt-LT"/>
              </w:rPr>
              <w:lastRenderedPageBreak/>
              <w:t>16</w:t>
            </w:r>
            <w:r w:rsidR="009E26D8" w:rsidRPr="00F1093A">
              <w:rPr>
                <w:rFonts w:ascii="Times New Roman" w:hAnsi="Times New Roman" w:cs="Times New Roman"/>
                <w:b/>
                <w:sz w:val="24"/>
                <w:szCs w:val="24"/>
                <w:lang w:val="lt-LT"/>
              </w:rPr>
              <w:t xml:space="preserve">. </w:t>
            </w:r>
            <w:r w:rsidR="00A82C8E" w:rsidRPr="00F1093A">
              <w:rPr>
                <w:rFonts w:ascii="Times New Roman" w:hAnsi="Times New Roman" w:cs="Times New Roman"/>
                <w:b/>
                <w:sz w:val="24"/>
                <w:szCs w:val="24"/>
                <w:lang w:val="lt-LT"/>
              </w:rPr>
              <w:t>Kontaktiniai asmenys</w:t>
            </w:r>
            <w:r w:rsidR="00E042C0" w:rsidRPr="00F1093A">
              <w:rPr>
                <w:rFonts w:ascii="Times New Roman" w:hAnsi="Times New Roman" w:cs="Times New Roman"/>
                <w:b/>
                <w:sz w:val="24"/>
                <w:szCs w:val="24"/>
                <w:lang w:val="lt-LT"/>
              </w:rPr>
              <w:t xml:space="preserve">, </w:t>
            </w:r>
            <w:r w:rsidR="007B276C" w:rsidRPr="00F1093A">
              <w:rPr>
                <w:rFonts w:ascii="Times New Roman" w:hAnsi="Times New Roman" w:cs="Times New Roman"/>
                <w:b/>
                <w:sz w:val="24"/>
                <w:szCs w:val="24"/>
                <w:lang w:val="lt-LT"/>
              </w:rPr>
              <w:t>kurie atsakingi už susirašinėjimą</w:t>
            </w:r>
            <w:r w:rsidR="00E042C0" w:rsidRPr="00F1093A">
              <w:rPr>
                <w:rFonts w:ascii="Times New Roman" w:hAnsi="Times New Roman" w:cs="Times New Roman"/>
                <w:b/>
                <w:sz w:val="24"/>
                <w:szCs w:val="24"/>
                <w:lang w:val="lt-LT"/>
              </w:rPr>
              <w:t xml:space="preserve"> tarp Šalių</w:t>
            </w:r>
            <w:r w:rsidR="007B276C" w:rsidRPr="00F1093A">
              <w:rPr>
                <w:rFonts w:ascii="Times New Roman" w:hAnsi="Times New Roman" w:cs="Times New Roman"/>
                <w:b/>
                <w:sz w:val="24"/>
                <w:szCs w:val="24"/>
                <w:lang w:val="lt-LT"/>
              </w:rPr>
              <w:t xml:space="preserve"> ir Sutarties vykdymą</w:t>
            </w:r>
            <w:r w:rsidR="00A82C8E" w:rsidRPr="00F1093A">
              <w:rPr>
                <w:rFonts w:ascii="Times New Roman" w:hAnsi="Times New Roman" w:cs="Times New Roman"/>
                <w:b/>
                <w:sz w:val="24"/>
                <w:szCs w:val="24"/>
                <w:lang w:val="lt-LT"/>
              </w:rPr>
              <w:t>:</w:t>
            </w:r>
          </w:p>
          <w:p w14:paraId="696180DB" w14:textId="4ED462D7" w:rsidR="007B3708" w:rsidRPr="00F1093A" w:rsidRDefault="002B69FF" w:rsidP="007B3708">
            <w:pPr>
              <w:spacing w:after="0" w:line="240" w:lineRule="auto"/>
              <w:ind w:left="30"/>
              <w:rPr>
                <w:rFonts w:ascii="Times New Roman" w:hAnsi="Times New Roman" w:cs="Times New Roman"/>
                <w:sz w:val="24"/>
                <w:szCs w:val="24"/>
              </w:rPr>
            </w:pPr>
            <w:r w:rsidRPr="00F1093A">
              <w:rPr>
                <w:rFonts w:ascii="Times New Roman" w:hAnsi="Times New Roman" w:cs="Times New Roman"/>
                <w:sz w:val="24"/>
                <w:szCs w:val="24"/>
                <w:lang w:val="lt-LT"/>
              </w:rPr>
              <w:t>16</w:t>
            </w:r>
            <w:r w:rsidR="00CB10CE" w:rsidRPr="00F1093A">
              <w:rPr>
                <w:rFonts w:ascii="Times New Roman" w:hAnsi="Times New Roman" w:cs="Times New Roman"/>
                <w:sz w:val="24"/>
                <w:szCs w:val="24"/>
                <w:lang w:val="lt-LT"/>
              </w:rPr>
              <w:t>.1.</w:t>
            </w:r>
            <w:r w:rsidR="00A82C8E" w:rsidRPr="00F1093A">
              <w:rPr>
                <w:rFonts w:ascii="Times New Roman" w:hAnsi="Times New Roman" w:cs="Times New Roman"/>
                <w:sz w:val="24"/>
                <w:szCs w:val="24"/>
                <w:lang w:val="lt-LT"/>
              </w:rPr>
              <w:t>Pirkėjo</w:t>
            </w:r>
            <w:r w:rsidR="00EB13B9" w:rsidRPr="00F1093A">
              <w:rPr>
                <w:rFonts w:ascii="Times New Roman" w:hAnsi="Times New Roman" w:cs="Times New Roman"/>
                <w:sz w:val="24"/>
                <w:szCs w:val="24"/>
                <w:lang w:val="lt-LT"/>
              </w:rPr>
              <w:t xml:space="preserve"> </w:t>
            </w:r>
            <w:r w:rsidR="00A82C8E" w:rsidRPr="00F1093A">
              <w:rPr>
                <w:rFonts w:ascii="Times New Roman" w:hAnsi="Times New Roman" w:cs="Times New Roman"/>
                <w:sz w:val="24"/>
                <w:szCs w:val="24"/>
                <w:lang w:val="lt-LT"/>
              </w:rPr>
              <w:t xml:space="preserve">– </w:t>
            </w:r>
            <w:r w:rsidR="00E150BC" w:rsidRPr="00F1093A">
              <w:rPr>
                <w:rFonts w:ascii="Times New Roman" w:hAnsi="Times New Roman" w:cs="Times New Roman"/>
                <w:sz w:val="24"/>
                <w:szCs w:val="24"/>
                <w:lang w:val="lt-LT"/>
              </w:rPr>
              <w:t>......</w:t>
            </w:r>
          </w:p>
          <w:p w14:paraId="79C71705" w14:textId="7D652D56" w:rsidR="00895DC9" w:rsidRPr="00F1093A" w:rsidRDefault="002B69FF" w:rsidP="001A50A4">
            <w:pPr>
              <w:spacing w:after="0" w:line="240" w:lineRule="auto"/>
              <w:ind w:left="30"/>
              <w:rPr>
                <w:rFonts w:ascii="Times New Roman" w:hAnsi="Times New Roman" w:cs="Times New Roman"/>
                <w:sz w:val="24"/>
                <w:szCs w:val="24"/>
                <w:lang w:val="lt-LT"/>
              </w:rPr>
            </w:pPr>
            <w:r w:rsidRPr="00F1093A">
              <w:rPr>
                <w:rFonts w:ascii="Times New Roman" w:hAnsi="Times New Roman" w:cs="Times New Roman"/>
                <w:sz w:val="24"/>
                <w:szCs w:val="24"/>
                <w:lang w:val="lt-LT"/>
              </w:rPr>
              <w:t>16</w:t>
            </w:r>
            <w:r w:rsidR="00CB10CE" w:rsidRPr="00F1093A">
              <w:rPr>
                <w:rFonts w:ascii="Times New Roman" w:hAnsi="Times New Roman" w:cs="Times New Roman"/>
                <w:sz w:val="24"/>
                <w:szCs w:val="24"/>
                <w:lang w:val="lt-LT"/>
              </w:rPr>
              <w:t>.2.</w:t>
            </w:r>
            <w:r w:rsidR="001A50A4" w:rsidRPr="00F1093A">
              <w:rPr>
                <w:rFonts w:ascii="Times New Roman" w:hAnsi="Times New Roman" w:cs="Times New Roman"/>
                <w:sz w:val="24"/>
                <w:szCs w:val="24"/>
                <w:lang w:val="lt-LT"/>
              </w:rPr>
              <w:t>Teikėjo</w:t>
            </w:r>
            <w:r w:rsidR="00A82C8E" w:rsidRPr="00F1093A">
              <w:rPr>
                <w:rFonts w:ascii="Times New Roman" w:hAnsi="Times New Roman" w:cs="Times New Roman"/>
                <w:sz w:val="24"/>
                <w:szCs w:val="24"/>
                <w:lang w:val="lt-LT"/>
              </w:rPr>
              <w:t xml:space="preserve"> </w:t>
            </w:r>
            <w:r w:rsidR="00E042C0" w:rsidRPr="00F1093A">
              <w:rPr>
                <w:rFonts w:ascii="Times New Roman" w:hAnsi="Times New Roman" w:cs="Times New Roman"/>
                <w:sz w:val="24"/>
                <w:szCs w:val="24"/>
                <w:lang w:val="lt-LT"/>
              </w:rPr>
              <w:t xml:space="preserve">– </w:t>
            </w:r>
            <w:r w:rsidR="00A82C8E" w:rsidRPr="00F1093A">
              <w:rPr>
                <w:rFonts w:ascii="Times New Roman" w:hAnsi="Times New Roman" w:cs="Times New Roman"/>
                <w:sz w:val="24"/>
                <w:szCs w:val="24"/>
                <w:lang w:val="lt-LT"/>
              </w:rPr>
              <w:t xml:space="preserve"> </w:t>
            </w:r>
            <w:r w:rsidR="00C602B6" w:rsidRPr="00F1093A">
              <w:rPr>
                <w:rFonts w:ascii="Times New Roman" w:hAnsi="Times New Roman" w:cs="Times New Roman"/>
                <w:sz w:val="24"/>
                <w:szCs w:val="24"/>
                <w:lang w:val="lt-LT"/>
              </w:rPr>
              <w:t>....</w:t>
            </w:r>
          </w:p>
        </w:tc>
      </w:tr>
      <w:tr w:rsidR="008B2537" w:rsidRPr="00F1093A" w14:paraId="4C2E63E2" w14:textId="77777777" w:rsidTr="0024732D">
        <w:trPr>
          <w:trHeight w:val="692"/>
        </w:trPr>
        <w:tc>
          <w:tcPr>
            <w:tcW w:w="0" w:type="auto"/>
            <w:gridSpan w:val="2"/>
          </w:tcPr>
          <w:p w14:paraId="69E65AE9" w14:textId="4C01FDFB" w:rsidR="008B2537" w:rsidRPr="00F1093A" w:rsidRDefault="002B69FF" w:rsidP="009E26D8">
            <w:pPr>
              <w:spacing w:after="0" w:line="240" w:lineRule="auto"/>
              <w:rPr>
                <w:rFonts w:ascii="Times New Roman" w:hAnsi="Times New Roman" w:cs="Times New Roman"/>
                <w:b/>
                <w:sz w:val="24"/>
                <w:szCs w:val="24"/>
                <w:lang w:val="lt-LT"/>
              </w:rPr>
            </w:pPr>
            <w:r w:rsidRPr="00F1093A">
              <w:rPr>
                <w:rFonts w:ascii="Times New Roman" w:hAnsi="Times New Roman" w:cs="Times New Roman"/>
                <w:b/>
                <w:sz w:val="24"/>
                <w:szCs w:val="24"/>
                <w:lang w:val="lt-LT"/>
              </w:rPr>
              <w:t>17</w:t>
            </w:r>
            <w:r w:rsidR="008B2537" w:rsidRPr="00F1093A">
              <w:rPr>
                <w:rFonts w:ascii="Times New Roman" w:hAnsi="Times New Roman" w:cs="Times New Roman"/>
                <w:b/>
                <w:sz w:val="24"/>
                <w:szCs w:val="24"/>
                <w:lang w:val="lt-LT"/>
              </w:rPr>
              <w:t>. Sutarties priedai:</w:t>
            </w:r>
          </w:p>
          <w:p w14:paraId="52BA3274" w14:textId="0B4F2200" w:rsidR="008B2537" w:rsidRPr="00F1093A" w:rsidRDefault="002B69FF" w:rsidP="009E26D8">
            <w:pPr>
              <w:spacing w:after="0" w:line="240" w:lineRule="auto"/>
              <w:rPr>
                <w:rFonts w:ascii="Times New Roman" w:hAnsi="Times New Roman" w:cs="Times New Roman"/>
                <w:sz w:val="24"/>
                <w:szCs w:val="24"/>
              </w:rPr>
            </w:pPr>
            <w:r w:rsidRPr="00F1093A">
              <w:rPr>
                <w:rFonts w:ascii="Times New Roman" w:hAnsi="Times New Roman" w:cs="Times New Roman"/>
                <w:sz w:val="24"/>
                <w:szCs w:val="24"/>
                <w:lang w:val="lt-LT"/>
              </w:rPr>
              <w:t>17</w:t>
            </w:r>
            <w:r w:rsidR="00CB10CE" w:rsidRPr="00F1093A">
              <w:rPr>
                <w:rFonts w:ascii="Times New Roman" w:hAnsi="Times New Roman" w:cs="Times New Roman"/>
                <w:sz w:val="24"/>
                <w:szCs w:val="24"/>
                <w:lang w:val="lt-LT"/>
              </w:rPr>
              <w:t>.1.</w:t>
            </w:r>
            <w:r w:rsidR="0024732D" w:rsidRPr="00F1093A">
              <w:rPr>
                <w:rFonts w:ascii="Times New Roman" w:hAnsi="Times New Roman" w:cs="Times New Roman"/>
                <w:sz w:val="24"/>
                <w:szCs w:val="24"/>
                <w:lang w:val="lt-LT"/>
              </w:rPr>
              <w:t>Priedas „</w:t>
            </w:r>
            <w:r w:rsidR="0024732D" w:rsidRPr="00F1093A">
              <w:rPr>
                <w:rFonts w:ascii="Times New Roman" w:hAnsi="Times New Roman" w:cs="Times New Roman"/>
                <w:sz w:val="24"/>
                <w:szCs w:val="24"/>
              </w:rPr>
              <w:t>“</w:t>
            </w:r>
            <w:proofErr w:type="spellStart"/>
            <w:r w:rsidR="0024732D" w:rsidRPr="00F1093A">
              <w:rPr>
                <w:rFonts w:ascii="Times New Roman" w:hAnsi="Times New Roman" w:cs="Times New Roman"/>
                <w:sz w:val="24"/>
                <w:szCs w:val="24"/>
              </w:rPr>
              <w:t>Techninė</w:t>
            </w:r>
            <w:proofErr w:type="spellEnd"/>
            <w:r w:rsidR="0024732D" w:rsidRPr="00F1093A">
              <w:rPr>
                <w:rFonts w:ascii="Times New Roman" w:hAnsi="Times New Roman" w:cs="Times New Roman"/>
                <w:sz w:val="24"/>
                <w:szCs w:val="24"/>
              </w:rPr>
              <w:t xml:space="preserve"> </w:t>
            </w:r>
            <w:proofErr w:type="spellStart"/>
            <w:r w:rsidR="0024732D" w:rsidRPr="00F1093A">
              <w:rPr>
                <w:rFonts w:ascii="Times New Roman" w:hAnsi="Times New Roman" w:cs="Times New Roman"/>
                <w:sz w:val="24"/>
                <w:szCs w:val="24"/>
              </w:rPr>
              <w:t>specifikacija</w:t>
            </w:r>
            <w:proofErr w:type="spellEnd"/>
            <w:r w:rsidR="0024732D" w:rsidRPr="00F1093A">
              <w:rPr>
                <w:rFonts w:ascii="Times New Roman" w:hAnsi="Times New Roman" w:cs="Times New Roman"/>
                <w:sz w:val="24"/>
                <w:szCs w:val="24"/>
              </w:rPr>
              <w:t xml:space="preserve"> </w:t>
            </w:r>
            <w:proofErr w:type="spellStart"/>
            <w:r w:rsidR="0024732D" w:rsidRPr="00F1093A">
              <w:rPr>
                <w:rFonts w:ascii="Times New Roman" w:hAnsi="Times New Roman" w:cs="Times New Roman"/>
                <w:color w:val="000000"/>
                <w:sz w:val="24"/>
                <w:szCs w:val="24"/>
              </w:rPr>
              <w:t>meteorologinių</w:t>
            </w:r>
            <w:proofErr w:type="spellEnd"/>
            <w:r w:rsidR="0024732D" w:rsidRPr="00F1093A">
              <w:rPr>
                <w:rFonts w:ascii="Times New Roman" w:hAnsi="Times New Roman" w:cs="Times New Roman"/>
                <w:color w:val="000000"/>
                <w:sz w:val="24"/>
                <w:szCs w:val="24"/>
              </w:rPr>
              <w:t xml:space="preserve"> </w:t>
            </w:r>
            <w:proofErr w:type="spellStart"/>
            <w:r w:rsidR="0024732D" w:rsidRPr="00F1093A">
              <w:rPr>
                <w:rFonts w:ascii="Times New Roman" w:hAnsi="Times New Roman" w:cs="Times New Roman"/>
                <w:color w:val="000000"/>
                <w:sz w:val="24"/>
                <w:szCs w:val="24"/>
              </w:rPr>
              <w:t>balionų</w:t>
            </w:r>
            <w:proofErr w:type="spellEnd"/>
            <w:r w:rsidR="0024732D" w:rsidRPr="00F1093A">
              <w:rPr>
                <w:rFonts w:ascii="Times New Roman" w:hAnsi="Times New Roman" w:cs="Times New Roman"/>
                <w:color w:val="000000"/>
                <w:sz w:val="24"/>
                <w:szCs w:val="24"/>
              </w:rPr>
              <w:t xml:space="preserve"> </w:t>
            </w:r>
            <w:proofErr w:type="spellStart"/>
            <w:r w:rsidR="0024732D" w:rsidRPr="00F1093A">
              <w:rPr>
                <w:rFonts w:ascii="Times New Roman" w:hAnsi="Times New Roman" w:cs="Times New Roman"/>
                <w:color w:val="000000"/>
                <w:sz w:val="24"/>
                <w:szCs w:val="24"/>
              </w:rPr>
              <w:t>trajektorijų</w:t>
            </w:r>
            <w:proofErr w:type="spellEnd"/>
            <w:r w:rsidR="0024732D" w:rsidRPr="00F1093A">
              <w:rPr>
                <w:rFonts w:ascii="Times New Roman" w:hAnsi="Times New Roman" w:cs="Times New Roman"/>
                <w:color w:val="000000"/>
                <w:sz w:val="24"/>
                <w:szCs w:val="24"/>
              </w:rPr>
              <w:t xml:space="preserve"> </w:t>
            </w:r>
            <w:proofErr w:type="spellStart"/>
            <w:r w:rsidR="0024732D" w:rsidRPr="00F1093A">
              <w:rPr>
                <w:rFonts w:ascii="Times New Roman" w:hAnsi="Times New Roman" w:cs="Times New Roman"/>
                <w:color w:val="000000"/>
                <w:sz w:val="24"/>
                <w:szCs w:val="24"/>
              </w:rPr>
              <w:t>prognozavimo</w:t>
            </w:r>
            <w:proofErr w:type="spellEnd"/>
            <w:r w:rsidR="0024732D" w:rsidRPr="00F1093A">
              <w:rPr>
                <w:rFonts w:ascii="Times New Roman" w:hAnsi="Times New Roman" w:cs="Times New Roman"/>
                <w:color w:val="000000"/>
                <w:sz w:val="24"/>
                <w:szCs w:val="24"/>
              </w:rPr>
              <w:t xml:space="preserve"> </w:t>
            </w:r>
            <w:proofErr w:type="spellStart"/>
            <w:r w:rsidR="0024732D" w:rsidRPr="00F1093A">
              <w:rPr>
                <w:rFonts w:ascii="Times New Roman" w:hAnsi="Times New Roman" w:cs="Times New Roman"/>
                <w:color w:val="000000"/>
                <w:sz w:val="24"/>
                <w:szCs w:val="24"/>
              </w:rPr>
              <w:t>programinės</w:t>
            </w:r>
            <w:proofErr w:type="spellEnd"/>
            <w:r w:rsidR="0024732D" w:rsidRPr="00F1093A">
              <w:rPr>
                <w:rFonts w:ascii="Times New Roman" w:hAnsi="Times New Roman" w:cs="Times New Roman"/>
                <w:color w:val="000000"/>
                <w:sz w:val="24"/>
                <w:szCs w:val="24"/>
              </w:rPr>
              <w:t xml:space="preserve"> </w:t>
            </w:r>
            <w:proofErr w:type="spellStart"/>
            <w:r w:rsidR="0024732D" w:rsidRPr="00F1093A">
              <w:rPr>
                <w:rFonts w:ascii="Times New Roman" w:hAnsi="Times New Roman" w:cs="Times New Roman"/>
                <w:color w:val="000000"/>
                <w:sz w:val="24"/>
                <w:szCs w:val="24"/>
              </w:rPr>
              <w:t>įrangos</w:t>
            </w:r>
            <w:proofErr w:type="spellEnd"/>
            <w:r w:rsidR="0024732D" w:rsidRPr="00F1093A">
              <w:rPr>
                <w:rFonts w:ascii="Times New Roman" w:hAnsi="Times New Roman" w:cs="Times New Roman"/>
                <w:color w:val="000000"/>
                <w:sz w:val="24"/>
                <w:szCs w:val="24"/>
              </w:rPr>
              <w:t xml:space="preserve"> </w:t>
            </w:r>
            <w:proofErr w:type="spellStart"/>
            <w:r w:rsidR="0024732D" w:rsidRPr="00F1093A">
              <w:rPr>
                <w:rFonts w:ascii="Times New Roman" w:hAnsi="Times New Roman" w:cs="Times New Roman"/>
                <w:color w:val="000000"/>
                <w:sz w:val="24"/>
                <w:szCs w:val="24"/>
              </w:rPr>
              <w:t>licencijų</w:t>
            </w:r>
            <w:proofErr w:type="spellEnd"/>
            <w:r w:rsidR="0024732D" w:rsidRPr="00F1093A">
              <w:rPr>
                <w:rFonts w:ascii="Times New Roman" w:hAnsi="Times New Roman" w:cs="Times New Roman"/>
                <w:color w:val="000000"/>
                <w:sz w:val="24"/>
                <w:szCs w:val="24"/>
              </w:rPr>
              <w:t xml:space="preserve"> </w:t>
            </w:r>
            <w:proofErr w:type="spellStart"/>
            <w:r w:rsidR="0024732D" w:rsidRPr="00F1093A">
              <w:rPr>
                <w:rFonts w:ascii="Times New Roman" w:hAnsi="Times New Roman" w:cs="Times New Roman"/>
                <w:color w:val="000000"/>
                <w:sz w:val="24"/>
                <w:szCs w:val="24"/>
              </w:rPr>
              <w:t>prenumeratos</w:t>
            </w:r>
            <w:proofErr w:type="spellEnd"/>
            <w:r w:rsidR="0024732D" w:rsidRPr="00F1093A">
              <w:rPr>
                <w:rFonts w:ascii="Times New Roman" w:hAnsi="Times New Roman" w:cs="Times New Roman"/>
                <w:sz w:val="24"/>
                <w:szCs w:val="24"/>
              </w:rPr>
              <w:t>”</w:t>
            </w:r>
            <w:r w:rsidR="0024732D" w:rsidRPr="00F1093A">
              <w:rPr>
                <w:rFonts w:ascii="Times New Roman" w:hAnsi="Times New Roman" w:cs="Times New Roman"/>
                <w:sz w:val="24"/>
                <w:szCs w:val="24"/>
                <w:lang w:val="lt-LT"/>
              </w:rPr>
              <w:t>“- 3 lapai.</w:t>
            </w:r>
            <w:r w:rsidR="008B2537" w:rsidRPr="00F1093A">
              <w:rPr>
                <w:rFonts w:ascii="Times New Roman" w:hAnsi="Times New Roman" w:cs="Times New Roman"/>
                <w:sz w:val="24"/>
                <w:szCs w:val="24"/>
              </w:rPr>
              <w:t>.</w:t>
            </w:r>
          </w:p>
        </w:tc>
      </w:tr>
      <w:tr w:rsidR="005075B1" w:rsidRPr="00F1093A" w14:paraId="17B21171" w14:textId="77777777" w:rsidTr="00BB40F3">
        <w:trPr>
          <w:trHeight w:val="536"/>
        </w:trPr>
        <w:tc>
          <w:tcPr>
            <w:tcW w:w="0" w:type="auto"/>
            <w:gridSpan w:val="2"/>
          </w:tcPr>
          <w:p w14:paraId="66262698" w14:textId="2CA3D006" w:rsidR="005075B1" w:rsidRPr="00F1093A" w:rsidRDefault="002B69FF" w:rsidP="009E26D8">
            <w:pPr>
              <w:spacing w:after="0" w:line="240" w:lineRule="auto"/>
              <w:ind w:left="30"/>
              <w:rPr>
                <w:rFonts w:ascii="Times New Roman" w:hAnsi="Times New Roman" w:cs="Times New Roman"/>
                <w:b/>
                <w:sz w:val="24"/>
                <w:szCs w:val="24"/>
                <w:lang w:val="lt-LT"/>
              </w:rPr>
            </w:pPr>
            <w:r w:rsidRPr="00F1093A">
              <w:rPr>
                <w:rFonts w:ascii="Times New Roman" w:hAnsi="Times New Roman" w:cs="Times New Roman"/>
                <w:b/>
                <w:sz w:val="24"/>
                <w:szCs w:val="24"/>
                <w:lang w:val="lt-LT"/>
              </w:rPr>
              <w:t>18</w:t>
            </w:r>
            <w:r w:rsidR="009E26D8" w:rsidRPr="00F1093A">
              <w:rPr>
                <w:rFonts w:ascii="Times New Roman" w:hAnsi="Times New Roman" w:cs="Times New Roman"/>
                <w:b/>
                <w:sz w:val="24"/>
                <w:szCs w:val="24"/>
                <w:lang w:val="lt-LT"/>
              </w:rPr>
              <w:t xml:space="preserve">. </w:t>
            </w:r>
            <w:r w:rsidR="005075B1" w:rsidRPr="00F1093A">
              <w:rPr>
                <w:rFonts w:ascii="Times New Roman" w:hAnsi="Times New Roman" w:cs="Times New Roman"/>
                <w:b/>
                <w:sz w:val="24"/>
                <w:szCs w:val="24"/>
                <w:lang w:val="lt-LT"/>
              </w:rPr>
              <w:t xml:space="preserve">Sutarties </w:t>
            </w:r>
            <w:r w:rsidR="007D0A1A" w:rsidRPr="00F1093A">
              <w:rPr>
                <w:rFonts w:ascii="Times New Roman" w:hAnsi="Times New Roman" w:cs="Times New Roman"/>
                <w:b/>
                <w:sz w:val="24"/>
                <w:szCs w:val="24"/>
                <w:lang w:val="lt-LT"/>
              </w:rPr>
              <w:t>Š</w:t>
            </w:r>
            <w:r w:rsidR="005075B1" w:rsidRPr="00F1093A">
              <w:rPr>
                <w:rFonts w:ascii="Times New Roman" w:hAnsi="Times New Roman" w:cs="Times New Roman"/>
                <w:b/>
                <w:sz w:val="24"/>
                <w:szCs w:val="24"/>
                <w:lang w:val="lt-LT"/>
              </w:rPr>
              <w:t>alių parašai ir rekvizitai:</w:t>
            </w:r>
          </w:p>
          <w:p w14:paraId="60A37D98" w14:textId="77777777" w:rsidR="00F51D7F" w:rsidRPr="00F1093A" w:rsidRDefault="00F51D7F" w:rsidP="00F51D7F">
            <w:pPr>
              <w:pStyle w:val="ListParagraph"/>
              <w:spacing w:after="0" w:line="240" w:lineRule="auto"/>
              <w:ind w:left="32"/>
              <w:rPr>
                <w:rFonts w:ascii="Times New Roman" w:hAnsi="Times New Roman" w:cs="Times New Roman"/>
                <w:b/>
                <w:sz w:val="24"/>
                <w:szCs w:val="24"/>
                <w:lang w:val="lt-LT"/>
              </w:rPr>
            </w:pPr>
          </w:p>
          <w:p w14:paraId="5C1FC314" w14:textId="7778A290" w:rsidR="005075B1" w:rsidRPr="00F1093A" w:rsidRDefault="002B69FF" w:rsidP="00AF3CC7">
            <w:pPr>
              <w:spacing w:after="0" w:line="240" w:lineRule="auto"/>
              <w:rPr>
                <w:rFonts w:ascii="Times New Roman" w:hAnsi="Times New Roman" w:cs="Times New Roman"/>
                <w:b/>
                <w:sz w:val="24"/>
                <w:szCs w:val="24"/>
                <w:lang w:val="lt-LT"/>
              </w:rPr>
            </w:pPr>
            <w:r w:rsidRPr="00F1093A">
              <w:rPr>
                <w:rFonts w:ascii="Times New Roman" w:hAnsi="Times New Roman" w:cs="Times New Roman"/>
                <w:b/>
                <w:sz w:val="24"/>
                <w:szCs w:val="24"/>
                <w:lang w:val="lt-LT"/>
              </w:rPr>
              <w:t xml:space="preserve"> 18</w:t>
            </w:r>
            <w:r w:rsidR="005075B1" w:rsidRPr="00F1093A">
              <w:rPr>
                <w:rFonts w:ascii="Times New Roman" w:hAnsi="Times New Roman" w:cs="Times New Roman"/>
                <w:b/>
                <w:sz w:val="24"/>
                <w:szCs w:val="24"/>
                <w:lang w:val="lt-LT"/>
              </w:rPr>
              <w:t xml:space="preserve">.1. Pirkėjas                                  </w:t>
            </w:r>
            <w:r w:rsidR="00752E71" w:rsidRPr="00F1093A">
              <w:rPr>
                <w:rFonts w:ascii="Times New Roman" w:hAnsi="Times New Roman" w:cs="Times New Roman"/>
                <w:b/>
                <w:sz w:val="24"/>
                <w:szCs w:val="24"/>
                <w:lang w:val="lt-LT"/>
              </w:rPr>
              <w:t xml:space="preserve">    </w:t>
            </w:r>
            <w:r w:rsidRPr="00F1093A">
              <w:rPr>
                <w:rFonts w:ascii="Times New Roman" w:hAnsi="Times New Roman" w:cs="Times New Roman"/>
                <w:b/>
                <w:sz w:val="24"/>
                <w:szCs w:val="24"/>
                <w:lang w:val="lt-LT"/>
              </w:rPr>
              <w:t>18</w:t>
            </w:r>
            <w:r w:rsidR="005075B1" w:rsidRPr="00F1093A">
              <w:rPr>
                <w:rFonts w:ascii="Times New Roman" w:hAnsi="Times New Roman" w:cs="Times New Roman"/>
                <w:b/>
                <w:sz w:val="24"/>
                <w:szCs w:val="24"/>
                <w:lang w:val="lt-LT"/>
              </w:rPr>
              <w:t>.2.</w:t>
            </w:r>
            <w:r w:rsidR="001A50A4" w:rsidRPr="00F1093A">
              <w:rPr>
                <w:rFonts w:ascii="Times New Roman" w:hAnsi="Times New Roman" w:cs="Times New Roman"/>
                <w:b/>
                <w:sz w:val="24"/>
                <w:szCs w:val="24"/>
                <w:lang w:val="lt-LT"/>
              </w:rPr>
              <w:t>Teikėjas</w:t>
            </w:r>
            <w:r w:rsidR="005075B1" w:rsidRPr="00F1093A">
              <w:rPr>
                <w:rFonts w:ascii="Times New Roman" w:hAnsi="Times New Roman" w:cs="Times New Roman"/>
                <w:b/>
                <w:sz w:val="24"/>
                <w:szCs w:val="24"/>
                <w:lang w:val="lt-LT"/>
              </w:rPr>
              <w:t xml:space="preserve">           </w:t>
            </w:r>
            <w:r w:rsidR="003E0E1E" w:rsidRPr="00F1093A">
              <w:rPr>
                <w:rFonts w:ascii="Times New Roman" w:hAnsi="Times New Roman" w:cs="Times New Roman"/>
                <w:b/>
                <w:sz w:val="24"/>
                <w:szCs w:val="24"/>
                <w:lang w:val="lt-LT"/>
              </w:rPr>
              <w:t xml:space="preserve">    </w:t>
            </w:r>
            <w:r w:rsidR="00752E71" w:rsidRPr="00F1093A">
              <w:rPr>
                <w:rFonts w:ascii="Times New Roman" w:hAnsi="Times New Roman" w:cs="Times New Roman"/>
                <w:b/>
                <w:sz w:val="24"/>
                <w:szCs w:val="24"/>
                <w:lang w:val="lt-LT"/>
              </w:rPr>
              <w:t xml:space="preserve">                 </w:t>
            </w:r>
            <w:r w:rsidRPr="00F1093A">
              <w:rPr>
                <w:rFonts w:ascii="Times New Roman" w:hAnsi="Times New Roman" w:cs="Times New Roman"/>
                <w:b/>
                <w:sz w:val="24"/>
                <w:szCs w:val="24"/>
                <w:lang w:val="lt-LT"/>
              </w:rPr>
              <w:t>18</w:t>
            </w:r>
            <w:r w:rsidR="005075B1" w:rsidRPr="00F1093A">
              <w:rPr>
                <w:rFonts w:ascii="Times New Roman" w:hAnsi="Times New Roman" w:cs="Times New Roman"/>
                <w:b/>
                <w:sz w:val="24"/>
                <w:szCs w:val="24"/>
                <w:lang w:val="lt-LT"/>
              </w:rPr>
              <w:t>.3.</w:t>
            </w:r>
            <w:r w:rsidR="00AF3CC7" w:rsidRPr="00F1093A">
              <w:rPr>
                <w:rFonts w:ascii="Times New Roman" w:hAnsi="Times New Roman" w:cs="Times New Roman"/>
                <w:b/>
                <w:sz w:val="24"/>
                <w:szCs w:val="24"/>
                <w:lang w:val="lt-LT"/>
              </w:rPr>
              <w:t xml:space="preserve"> </w:t>
            </w:r>
            <w:r w:rsidR="003E0E1E" w:rsidRPr="00F1093A">
              <w:rPr>
                <w:rFonts w:ascii="Times New Roman" w:hAnsi="Times New Roman" w:cs="Times New Roman"/>
                <w:b/>
                <w:sz w:val="24"/>
                <w:szCs w:val="24"/>
                <w:lang w:val="lt-LT"/>
              </w:rPr>
              <w:t xml:space="preserve">Mokėtojas </w:t>
            </w:r>
          </w:p>
          <w:p w14:paraId="158EB55E" w14:textId="77777777" w:rsidR="00504AF4" w:rsidRPr="00F1093A" w:rsidRDefault="009C1229" w:rsidP="00AF3CC7">
            <w:pPr>
              <w:spacing w:after="0" w:line="240" w:lineRule="auto"/>
              <w:rPr>
                <w:rFonts w:ascii="Times New Roman" w:hAnsi="Times New Roman" w:cs="Times New Roman"/>
                <w:b/>
                <w:sz w:val="24"/>
                <w:szCs w:val="24"/>
                <w:lang w:val="lt-LT"/>
              </w:rPr>
            </w:pPr>
            <w:r w:rsidRPr="00F1093A">
              <w:rPr>
                <w:rFonts w:ascii="Times New Roman" w:hAnsi="Times New Roman" w:cs="Times New Roman"/>
                <w:b/>
                <w:sz w:val="24"/>
                <w:szCs w:val="24"/>
                <w:lang w:val="lt-LT"/>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3618"/>
              <w:gridCol w:w="3618"/>
            </w:tblGrid>
            <w:tr w:rsidR="00504AF4" w:rsidRPr="00F1093A" w14:paraId="412384E5" w14:textId="77777777" w:rsidTr="00D8592E">
              <w:trPr>
                <w:trHeight w:val="2593"/>
              </w:trPr>
              <w:tc>
                <w:tcPr>
                  <w:tcW w:w="3617" w:type="dxa"/>
                </w:tcPr>
                <w:p w14:paraId="1B97D955" w14:textId="77777777" w:rsidR="001C4542" w:rsidRPr="00F1093A" w:rsidRDefault="001C4542" w:rsidP="001C4542">
                  <w:pPr>
                    <w:rPr>
                      <w:rFonts w:ascii="Times New Roman" w:hAnsi="Times New Roman" w:cs="Times New Roman"/>
                      <w:b/>
                      <w:color w:val="000000"/>
                      <w:sz w:val="24"/>
                      <w:szCs w:val="24"/>
                      <w:lang w:val="lt-LT"/>
                    </w:rPr>
                  </w:pPr>
                  <w:r w:rsidRPr="00F1093A">
                    <w:rPr>
                      <w:rFonts w:ascii="Times New Roman" w:hAnsi="Times New Roman" w:cs="Times New Roman"/>
                      <w:b/>
                      <w:color w:val="000000"/>
                      <w:sz w:val="24"/>
                      <w:szCs w:val="24"/>
                      <w:lang w:val="lt-LT"/>
                    </w:rPr>
                    <w:t xml:space="preserve">Lietuvos kariuomenės </w:t>
                  </w:r>
                </w:p>
                <w:p w14:paraId="2B7948CE" w14:textId="77777777" w:rsidR="001C4542" w:rsidRPr="00F1093A" w:rsidRDefault="001C4542" w:rsidP="001C4542">
                  <w:pPr>
                    <w:rPr>
                      <w:rFonts w:ascii="Times New Roman" w:hAnsi="Times New Roman" w:cs="Times New Roman"/>
                      <w:b/>
                      <w:color w:val="000000"/>
                      <w:sz w:val="24"/>
                      <w:szCs w:val="24"/>
                      <w:lang w:val="lt-LT"/>
                    </w:rPr>
                  </w:pPr>
                  <w:r w:rsidRPr="00F1093A">
                    <w:rPr>
                      <w:rFonts w:ascii="Times New Roman" w:hAnsi="Times New Roman" w:cs="Times New Roman"/>
                      <w:b/>
                      <w:color w:val="000000"/>
                      <w:sz w:val="24"/>
                      <w:szCs w:val="24"/>
                      <w:lang w:val="lt-LT"/>
                    </w:rPr>
                    <w:t>Gynybos štabas</w:t>
                  </w:r>
                </w:p>
                <w:p w14:paraId="1C26D756" w14:textId="77777777" w:rsidR="00CC6E34" w:rsidRPr="00F1093A" w:rsidRDefault="00CC6E34" w:rsidP="00CC6E34">
                  <w:pPr>
                    <w:rPr>
                      <w:rFonts w:ascii="Times New Roman" w:hAnsi="Times New Roman" w:cs="Times New Roman"/>
                      <w:sz w:val="24"/>
                      <w:szCs w:val="24"/>
                      <w:lang w:val="lt-LT"/>
                    </w:rPr>
                  </w:pPr>
                  <w:r w:rsidRPr="00F1093A">
                    <w:rPr>
                      <w:rFonts w:ascii="Times New Roman" w:hAnsi="Times New Roman" w:cs="Times New Roman"/>
                      <w:color w:val="000000"/>
                      <w:sz w:val="24"/>
                      <w:szCs w:val="24"/>
                      <w:lang w:val="lt-LT"/>
                    </w:rPr>
                    <w:t xml:space="preserve">Kodas </w:t>
                  </w:r>
                  <w:r w:rsidRPr="00F1093A">
                    <w:rPr>
                      <w:rFonts w:ascii="Times New Roman" w:hAnsi="Times New Roman" w:cs="Times New Roman"/>
                      <w:sz w:val="24"/>
                      <w:szCs w:val="24"/>
                      <w:lang w:val="lt-LT"/>
                    </w:rPr>
                    <w:t>301732052</w:t>
                  </w:r>
                </w:p>
                <w:p w14:paraId="191FCDD2" w14:textId="77777777" w:rsidR="00CC6E34" w:rsidRPr="00F1093A" w:rsidRDefault="00CC6E34" w:rsidP="00CC6E34">
                  <w:pPr>
                    <w:tabs>
                      <w:tab w:val="left" w:pos="2166"/>
                      <w:tab w:val="left" w:pos="2730"/>
                    </w:tabs>
                    <w:jc w:val="both"/>
                    <w:rPr>
                      <w:rFonts w:ascii="Times New Roman" w:hAnsi="Times New Roman" w:cs="Times New Roman"/>
                      <w:color w:val="000000"/>
                      <w:sz w:val="24"/>
                      <w:szCs w:val="24"/>
                    </w:rPr>
                  </w:pPr>
                  <w:proofErr w:type="spellStart"/>
                  <w:r w:rsidRPr="00F1093A">
                    <w:rPr>
                      <w:rFonts w:ascii="Times New Roman" w:hAnsi="Times New Roman" w:cs="Times New Roman"/>
                      <w:color w:val="000000"/>
                      <w:sz w:val="24"/>
                      <w:szCs w:val="24"/>
                    </w:rPr>
                    <w:t>Kapsų</w:t>
                  </w:r>
                  <w:proofErr w:type="spellEnd"/>
                  <w:r w:rsidRPr="00F1093A">
                    <w:rPr>
                      <w:rFonts w:ascii="Times New Roman" w:hAnsi="Times New Roman" w:cs="Times New Roman"/>
                      <w:color w:val="000000"/>
                      <w:sz w:val="24"/>
                      <w:szCs w:val="24"/>
                    </w:rPr>
                    <w:t xml:space="preserve"> g. 44, LT-02182 Vilnius</w:t>
                  </w:r>
                </w:p>
                <w:p w14:paraId="09629FB2" w14:textId="61D74C52" w:rsidR="00504AF4" w:rsidRPr="00F1093A" w:rsidRDefault="00504AF4" w:rsidP="00504AF4">
                  <w:pPr>
                    <w:rPr>
                      <w:rFonts w:ascii="Times New Roman" w:hAnsi="Times New Roman" w:cs="Times New Roman"/>
                      <w:sz w:val="24"/>
                      <w:szCs w:val="24"/>
                      <w:lang w:val="lt-LT"/>
                    </w:rPr>
                  </w:pPr>
                </w:p>
              </w:tc>
              <w:tc>
                <w:tcPr>
                  <w:tcW w:w="3618" w:type="dxa"/>
                </w:tcPr>
                <w:p w14:paraId="27953054" w14:textId="412B034C" w:rsidR="00AD6B25" w:rsidRPr="00F1093A" w:rsidRDefault="00AD6B25" w:rsidP="00453DFE">
                  <w:pPr>
                    <w:rPr>
                      <w:rFonts w:ascii="Times New Roman" w:hAnsi="Times New Roman" w:cs="Times New Roman"/>
                      <w:sz w:val="24"/>
                      <w:szCs w:val="24"/>
                    </w:rPr>
                  </w:pPr>
                </w:p>
              </w:tc>
              <w:tc>
                <w:tcPr>
                  <w:tcW w:w="3618" w:type="dxa"/>
                </w:tcPr>
                <w:p w14:paraId="592A3764" w14:textId="77777777" w:rsidR="001C4542" w:rsidRPr="00F1093A" w:rsidRDefault="001C4542" w:rsidP="001C4542">
                  <w:pPr>
                    <w:rPr>
                      <w:rFonts w:ascii="Times New Roman" w:hAnsi="Times New Roman" w:cs="Times New Roman"/>
                      <w:sz w:val="24"/>
                      <w:szCs w:val="24"/>
                    </w:rPr>
                  </w:pPr>
                  <w:proofErr w:type="spellStart"/>
                  <w:r w:rsidRPr="00F1093A">
                    <w:rPr>
                      <w:rFonts w:ascii="Times New Roman" w:hAnsi="Times New Roman" w:cs="Times New Roman"/>
                      <w:sz w:val="24"/>
                      <w:szCs w:val="24"/>
                    </w:rPr>
                    <w:t>Lietuvos</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kariuomenė</w:t>
                  </w:r>
                  <w:proofErr w:type="spellEnd"/>
                </w:p>
                <w:p w14:paraId="439BDBCF" w14:textId="77777777" w:rsidR="001C4542" w:rsidRPr="00F1093A" w:rsidRDefault="001C4542" w:rsidP="001C4542">
                  <w:pPr>
                    <w:rPr>
                      <w:rFonts w:ascii="Times New Roman" w:hAnsi="Times New Roman" w:cs="Times New Roman"/>
                      <w:sz w:val="24"/>
                      <w:szCs w:val="24"/>
                    </w:rPr>
                  </w:pPr>
                  <w:proofErr w:type="spellStart"/>
                  <w:r w:rsidRPr="00F1093A">
                    <w:rPr>
                      <w:rFonts w:ascii="Times New Roman" w:hAnsi="Times New Roman" w:cs="Times New Roman"/>
                      <w:sz w:val="24"/>
                      <w:szCs w:val="24"/>
                    </w:rPr>
                    <w:t>Kodas</w:t>
                  </w:r>
                  <w:proofErr w:type="spellEnd"/>
                  <w:r w:rsidRPr="00F1093A">
                    <w:rPr>
                      <w:rFonts w:ascii="Times New Roman" w:hAnsi="Times New Roman" w:cs="Times New Roman"/>
                      <w:sz w:val="24"/>
                      <w:szCs w:val="24"/>
                    </w:rPr>
                    <w:t xml:space="preserve"> 188732677</w:t>
                  </w:r>
                </w:p>
                <w:p w14:paraId="4D4C5DEE" w14:textId="77777777" w:rsidR="001C4542" w:rsidRPr="00F1093A" w:rsidRDefault="001C4542" w:rsidP="001C4542">
                  <w:pPr>
                    <w:rPr>
                      <w:rFonts w:ascii="Times New Roman" w:hAnsi="Times New Roman" w:cs="Times New Roman"/>
                      <w:sz w:val="24"/>
                      <w:szCs w:val="24"/>
                    </w:rPr>
                  </w:pPr>
                  <w:proofErr w:type="spellStart"/>
                  <w:r w:rsidRPr="00F1093A">
                    <w:rPr>
                      <w:rFonts w:ascii="Times New Roman" w:hAnsi="Times New Roman" w:cs="Times New Roman"/>
                      <w:sz w:val="24"/>
                      <w:szCs w:val="24"/>
                    </w:rPr>
                    <w:t>Šv</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Ignoto</w:t>
                  </w:r>
                  <w:proofErr w:type="spellEnd"/>
                  <w:r w:rsidRPr="00F1093A">
                    <w:rPr>
                      <w:rFonts w:ascii="Times New Roman" w:hAnsi="Times New Roman" w:cs="Times New Roman"/>
                      <w:sz w:val="24"/>
                      <w:szCs w:val="24"/>
                    </w:rPr>
                    <w:t xml:space="preserve"> 8, LT-01120 Vilnius</w:t>
                  </w:r>
                </w:p>
                <w:p w14:paraId="05BC431D" w14:textId="77777777" w:rsidR="001C4542" w:rsidRPr="00F1093A" w:rsidRDefault="001C4542" w:rsidP="001C4542">
                  <w:pPr>
                    <w:tabs>
                      <w:tab w:val="left" w:pos="2166"/>
                      <w:tab w:val="left" w:pos="2730"/>
                    </w:tabs>
                    <w:rPr>
                      <w:rFonts w:ascii="Times New Roman" w:hAnsi="Times New Roman" w:cs="Times New Roman"/>
                      <w:color w:val="000000"/>
                      <w:sz w:val="24"/>
                      <w:szCs w:val="24"/>
                    </w:rPr>
                  </w:pPr>
                  <w:r w:rsidRPr="00F1093A">
                    <w:rPr>
                      <w:rFonts w:ascii="Times New Roman" w:hAnsi="Times New Roman" w:cs="Times New Roman"/>
                      <w:color w:val="000000"/>
                      <w:sz w:val="24"/>
                      <w:szCs w:val="24"/>
                    </w:rPr>
                    <w:t xml:space="preserve">PVM </w:t>
                  </w:r>
                  <w:proofErr w:type="spellStart"/>
                  <w:r w:rsidRPr="00F1093A">
                    <w:rPr>
                      <w:rFonts w:ascii="Times New Roman" w:hAnsi="Times New Roman" w:cs="Times New Roman"/>
                      <w:color w:val="000000"/>
                      <w:sz w:val="24"/>
                      <w:szCs w:val="24"/>
                    </w:rPr>
                    <w:t>mokėtojo</w:t>
                  </w:r>
                  <w:proofErr w:type="spellEnd"/>
                  <w:r w:rsidRPr="00F1093A">
                    <w:rPr>
                      <w:rFonts w:ascii="Times New Roman" w:hAnsi="Times New Roman" w:cs="Times New Roman"/>
                      <w:color w:val="000000"/>
                      <w:sz w:val="24"/>
                      <w:szCs w:val="24"/>
                    </w:rPr>
                    <w:t xml:space="preserve"> </w:t>
                  </w:r>
                  <w:proofErr w:type="spellStart"/>
                  <w:r w:rsidRPr="00F1093A">
                    <w:rPr>
                      <w:rFonts w:ascii="Times New Roman" w:hAnsi="Times New Roman" w:cs="Times New Roman"/>
                      <w:color w:val="000000"/>
                      <w:sz w:val="24"/>
                      <w:szCs w:val="24"/>
                    </w:rPr>
                    <w:t>kodas</w:t>
                  </w:r>
                  <w:proofErr w:type="spellEnd"/>
                  <w:r w:rsidRPr="00F1093A">
                    <w:rPr>
                      <w:rFonts w:ascii="Times New Roman" w:hAnsi="Times New Roman" w:cs="Times New Roman"/>
                      <w:color w:val="000000"/>
                      <w:sz w:val="24"/>
                      <w:szCs w:val="24"/>
                    </w:rPr>
                    <w:t xml:space="preserve"> LT887326716</w:t>
                  </w:r>
                </w:p>
                <w:p w14:paraId="2267663C" w14:textId="77777777" w:rsidR="001C4542" w:rsidRPr="00F1093A" w:rsidRDefault="001C4542" w:rsidP="001C4542">
                  <w:pPr>
                    <w:rPr>
                      <w:rFonts w:ascii="Times New Roman" w:hAnsi="Times New Roman" w:cs="Times New Roman"/>
                      <w:sz w:val="24"/>
                      <w:szCs w:val="24"/>
                    </w:rPr>
                  </w:pPr>
                  <w:proofErr w:type="spellStart"/>
                  <w:r w:rsidRPr="00F1093A">
                    <w:rPr>
                      <w:rFonts w:ascii="Times New Roman" w:hAnsi="Times New Roman" w:cs="Times New Roman"/>
                      <w:sz w:val="24"/>
                      <w:szCs w:val="24"/>
                    </w:rPr>
                    <w:t>Lietuvos</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Respublikos</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finansų</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ministerija</w:t>
                  </w:r>
                  <w:proofErr w:type="spellEnd"/>
                  <w:r w:rsidRPr="00F1093A">
                    <w:rPr>
                      <w:rFonts w:ascii="Times New Roman" w:hAnsi="Times New Roman" w:cs="Times New Roman"/>
                      <w:sz w:val="24"/>
                      <w:szCs w:val="24"/>
                    </w:rPr>
                    <w:t xml:space="preserve">, </w:t>
                  </w:r>
                </w:p>
                <w:p w14:paraId="73C9D633" w14:textId="77777777" w:rsidR="001C4542" w:rsidRPr="00F1093A" w:rsidRDefault="001C4542" w:rsidP="001C4542">
                  <w:pPr>
                    <w:rPr>
                      <w:rFonts w:ascii="Times New Roman" w:hAnsi="Times New Roman" w:cs="Times New Roman"/>
                      <w:sz w:val="24"/>
                      <w:szCs w:val="24"/>
                    </w:rPr>
                  </w:pPr>
                  <w:proofErr w:type="spellStart"/>
                  <w:r w:rsidRPr="00F1093A">
                    <w:rPr>
                      <w:rFonts w:ascii="Times New Roman" w:hAnsi="Times New Roman" w:cs="Times New Roman"/>
                      <w:sz w:val="24"/>
                      <w:szCs w:val="24"/>
                    </w:rPr>
                    <w:t>banko</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kodas</w:t>
                  </w:r>
                  <w:proofErr w:type="spellEnd"/>
                  <w:r w:rsidRPr="00F1093A">
                    <w:rPr>
                      <w:rFonts w:ascii="Times New Roman" w:hAnsi="Times New Roman" w:cs="Times New Roman"/>
                      <w:sz w:val="24"/>
                      <w:szCs w:val="24"/>
                    </w:rPr>
                    <w:t xml:space="preserve"> 40 400</w:t>
                  </w:r>
                </w:p>
                <w:p w14:paraId="212B4A88" w14:textId="77777777" w:rsidR="001C4542" w:rsidRPr="00F1093A" w:rsidRDefault="001C4542" w:rsidP="001C4542">
                  <w:pPr>
                    <w:rPr>
                      <w:rFonts w:ascii="Times New Roman" w:hAnsi="Times New Roman" w:cs="Times New Roman"/>
                      <w:sz w:val="24"/>
                      <w:szCs w:val="24"/>
                    </w:rPr>
                  </w:pPr>
                  <w:r w:rsidRPr="00F1093A">
                    <w:rPr>
                      <w:rFonts w:ascii="Times New Roman" w:hAnsi="Times New Roman" w:cs="Times New Roman"/>
                      <w:sz w:val="24"/>
                      <w:szCs w:val="24"/>
                    </w:rPr>
                    <w:t>A/s LT62 40400 63610 001175</w:t>
                  </w:r>
                </w:p>
                <w:p w14:paraId="216BD6FE" w14:textId="528DFBE2" w:rsidR="00504AF4" w:rsidRPr="00F1093A" w:rsidRDefault="00504AF4" w:rsidP="00504AF4">
                  <w:pPr>
                    <w:rPr>
                      <w:rFonts w:ascii="Times New Roman" w:hAnsi="Times New Roman" w:cs="Times New Roman"/>
                      <w:sz w:val="24"/>
                      <w:szCs w:val="24"/>
                    </w:rPr>
                  </w:pPr>
                </w:p>
              </w:tc>
            </w:tr>
          </w:tbl>
          <w:p w14:paraId="7B160B07" w14:textId="47DB01B6" w:rsidR="00BB40F3" w:rsidRPr="00F1093A" w:rsidRDefault="00BB40F3" w:rsidP="00AF3CC7">
            <w:pPr>
              <w:spacing w:after="0" w:line="240" w:lineRule="auto"/>
              <w:rPr>
                <w:rFonts w:ascii="Times New Roman" w:hAnsi="Times New Roman" w:cs="Times New Roman"/>
                <w:b/>
                <w:sz w:val="24"/>
                <w:szCs w:val="24"/>
                <w:lang w:val="lt-LT"/>
              </w:rPr>
            </w:pPr>
          </w:p>
        </w:tc>
      </w:tr>
    </w:tbl>
    <w:p w14:paraId="2553E64F" w14:textId="2CEEF874" w:rsidR="00F51383" w:rsidRPr="00F1093A" w:rsidRDefault="00F51383" w:rsidP="005075B1">
      <w:pPr>
        <w:spacing w:after="0" w:line="240" w:lineRule="auto"/>
        <w:rPr>
          <w:rFonts w:ascii="Times New Roman" w:hAnsi="Times New Roman" w:cs="Times New Roman"/>
          <w:sz w:val="24"/>
          <w:szCs w:val="24"/>
        </w:rPr>
      </w:pPr>
    </w:p>
    <w:p w14:paraId="66BE3987" w14:textId="0FE9C7CC" w:rsidR="00B46267" w:rsidRPr="00F1093A" w:rsidRDefault="00B46267" w:rsidP="005075B1">
      <w:pPr>
        <w:spacing w:after="0" w:line="240" w:lineRule="auto"/>
        <w:rPr>
          <w:rFonts w:ascii="Times New Roman" w:hAnsi="Times New Roman" w:cs="Times New Roman"/>
          <w:sz w:val="24"/>
          <w:szCs w:val="24"/>
        </w:rPr>
      </w:pPr>
    </w:p>
    <w:p w14:paraId="16A288F2" w14:textId="02411E2E" w:rsidR="00B46267" w:rsidRPr="00F1093A" w:rsidRDefault="00B46267" w:rsidP="00B46267">
      <w:pPr>
        <w:spacing w:after="0" w:line="240" w:lineRule="auto"/>
        <w:ind w:firstLine="720"/>
        <w:rPr>
          <w:rFonts w:ascii="Times New Roman" w:hAnsi="Times New Roman" w:cs="Times New Roman"/>
          <w:sz w:val="24"/>
          <w:szCs w:val="24"/>
        </w:rPr>
      </w:pPr>
      <w:r w:rsidRPr="00F1093A">
        <w:rPr>
          <w:rFonts w:ascii="Times New Roman" w:hAnsi="Times New Roman" w:cs="Times New Roman"/>
          <w:sz w:val="24"/>
          <w:szCs w:val="24"/>
        </w:rPr>
        <w:t>PIRKĖJAS</w:t>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001A50A4" w:rsidRPr="00F1093A">
        <w:rPr>
          <w:rFonts w:ascii="Times New Roman" w:hAnsi="Times New Roman" w:cs="Times New Roman"/>
          <w:sz w:val="24"/>
          <w:szCs w:val="24"/>
        </w:rPr>
        <w:t>TEIKĖJAS</w:t>
      </w:r>
    </w:p>
    <w:p w14:paraId="2C1E5ED7" w14:textId="3494EC9A" w:rsidR="001C4542" w:rsidRPr="00F1093A" w:rsidRDefault="00B46267" w:rsidP="001C4542">
      <w:pPr>
        <w:rPr>
          <w:rFonts w:ascii="Times New Roman" w:hAnsi="Times New Roman" w:cs="Times New Roman"/>
          <w:sz w:val="24"/>
          <w:szCs w:val="24"/>
        </w:rPr>
      </w:pPr>
      <w:r w:rsidRPr="00F1093A">
        <w:rPr>
          <w:rFonts w:ascii="Times New Roman" w:hAnsi="Times New Roman" w:cs="Times New Roman"/>
          <w:sz w:val="24"/>
          <w:szCs w:val="24"/>
        </w:rPr>
        <w:t xml:space="preserve">            </w:t>
      </w:r>
      <w:proofErr w:type="spellStart"/>
      <w:r w:rsidR="001C4542" w:rsidRPr="00F1093A">
        <w:rPr>
          <w:rFonts w:ascii="Times New Roman" w:hAnsi="Times New Roman" w:cs="Times New Roman"/>
          <w:sz w:val="24"/>
          <w:szCs w:val="24"/>
        </w:rPr>
        <w:t>Lietuvos</w:t>
      </w:r>
      <w:proofErr w:type="spellEnd"/>
      <w:r w:rsidR="001C4542" w:rsidRPr="00F1093A">
        <w:rPr>
          <w:rFonts w:ascii="Times New Roman" w:hAnsi="Times New Roman" w:cs="Times New Roman"/>
          <w:sz w:val="24"/>
          <w:szCs w:val="24"/>
        </w:rPr>
        <w:t xml:space="preserve"> </w:t>
      </w:r>
      <w:proofErr w:type="spellStart"/>
      <w:r w:rsidR="001C4542" w:rsidRPr="00F1093A">
        <w:rPr>
          <w:rFonts w:ascii="Times New Roman" w:hAnsi="Times New Roman" w:cs="Times New Roman"/>
          <w:sz w:val="24"/>
          <w:szCs w:val="24"/>
        </w:rPr>
        <w:t>kariuomenės</w:t>
      </w:r>
      <w:proofErr w:type="spellEnd"/>
      <w:r w:rsidR="00F44592" w:rsidRPr="00F1093A">
        <w:rPr>
          <w:rFonts w:ascii="Times New Roman" w:hAnsi="Times New Roman" w:cs="Times New Roman"/>
          <w:sz w:val="24"/>
          <w:szCs w:val="24"/>
        </w:rPr>
        <w:t xml:space="preserve">                                                                                     </w:t>
      </w:r>
    </w:p>
    <w:p w14:paraId="2429200C" w14:textId="5C32E85F" w:rsidR="001C4542" w:rsidRPr="00F1093A" w:rsidRDefault="001C4542" w:rsidP="001C4542">
      <w:pPr>
        <w:rPr>
          <w:rFonts w:ascii="Times New Roman" w:hAnsi="Times New Roman" w:cs="Times New Roman"/>
          <w:sz w:val="24"/>
          <w:szCs w:val="24"/>
        </w:rPr>
      </w:pPr>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Gynybos</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štabo</w:t>
      </w:r>
      <w:proofErr w:type="spellEnd"/>
      <w:r w:rsidRPr="00F1093A">
        <w:rPr>
          <w:rFonts w:ascii="Times New Roman" w:hAnsi="Times New Roman" w:cs="Times New Roman"/>
          <w:sz w:val="24"/>
          <w:szCs w:val="24"/>
        </w:rPr>
        <w:t xml:space="preserve"> </w:t>
      </w:r>
      <w:proofErr w:type="spellStart"/>
      <w:r w:rsidRPr="00F1093A">
        <w:rPr>
          <w:rFonts w:ascii="Times New Roman" w:hAnsi="Times New Roman" w:cs="Times New Roman"/>
          <w:sz w:val="24"/>
          <w:szCs w:val="24"/>
        </w:rPr>
        <w:t>viršininkas</w:t>
      </w:r>
      <w:proofErr w:type="spellEnd"/>
    </w:p>
    <w:p w14:paraId="480146B2" w14:textId="022DA4F8" w:rsidR="00B46267" w:rsidRPr="00F1093A" w:rsidRDefault="00B46267" w:rsidP="005075B1">
      <w:pPr>
        <w:spacing w:after="0" w:line="240" w:lineRule="auto"/>
        <w:rPr>
          <w:rFonts w:ascii="Times New Roman" w:hAnsi="Times New Roman" w:cs="Times New Roman"/>
          <w:sz w:val="24"/>
          <w:szCs w:val="24"/>
        </w:rPr>
      </w:pP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r w:rsidRPr="00F1093A">
        <w:rPr>
          <w:rFonts w:ascii="Times New Roman" w:hAnsi="Times New Roman" w:cs="Times New Roman"/>
          <w:sz w:val="24"/>
          <w:szCs w:val="24"/>
        </w:rPr>
        <w:tab/>
      </w:r>
    </w:p>
    <w:p w14:paraId="4BBFEE83" w14:textId="4F6EACF1" w:rsidR="00B46267" w:rsidRPr="00F1093A" w:rsidRDefault="00B46267" w:rsidP="005075B1">
      <w:pPr>
        <w:spacing w:after="0" w:line="240" w:lineRule="auto"/>
        <w:rPr>
          <w:rFonts w:ascii="Times New Roman" w:hAnsi="Times New Roman" w:cs="Times New Roman"/>
          <w:sz w:val="24"/>
          <w:szCs w:val="24"/>
        </w:rPr>
      </w:pPr>
    </w:p>
    <w:p w14:paraId="5CFD819B" w14:textId="77777777" w:rsidR="0024732D" w:rsidRPr="00F1093A" w:rsidRDefault="00B46267" w:rsidP="00077773">
      <w:pPr>
        <w:rPr>
          <w:rFonts w:ascii="Times New Roman" w:hAnsi="Times New Roman" w:cs="Times New Roman"/>
          <w:color w:val="000000"/>
          <w:sz w:val="24"/>
          <w:szCs w:val="24"/>
        </w:rPr>
      </w:pPr>
      <w:r w:rsidRPr="00F1093A">
        <w:rPr>
          <w:rFonts w:ascii="Times New Roman" w:hAnsi="Times New Roman" w:cs="Times New Roman"/>
          <w:sz w:val="24"/>
          <w:szCs w:val="24"/>
        </w:rPr>
        <w:tab/>
      </w:r>
      <w:proofErr w:type="spellStart"/>
      <w:r w:rsidR="00CC6E34" w:rsidRPr="00F1093A">
        <w:rPr>
          <w:rFonts w:ascii="Times New Roman" w:hAnsi="Times New Roman" w:cs="Times New Roman"/>
          <w:color w:val="000000"/>
          <w:sz w:val="24"/>
          <w:szCs w:val="24"/>
          <w:lang w:val="lt-LT"/>
        </w:rPr>
        <w:t>kontradm</w:t>
      </w:r>
      <w:proofErr w:type="spellEnd"/>
      <w:r w:rsidR="00CC6E34" w:rsidRPr="00F1093A">
        <w:rPr>
          <w:rFonts w:ascii="Times New Roman" w:hAnsi="Times New Roman" w:cs="Times New Roman"/>
          <w:color w:val="000000"/>
          <w:sz w:val="24"/>
          <w:szCs w:val="24"/>
          <w:lang w:val="lt-LT"/>
        </w:rPr>
        <w:t xml:space="preserve">. Giedrius </w:t>
      </w:r>
      <w:proofErr w:type="spellStart"/>
      <w:r w:rsidR="00CC6E34" w:rsidRPr="00F1093A">
        <w:rPr>
          <w:rFonts w:ascii="Times New Roman" w:hAnsi="Times New Roman" w:cs="Times New Roman"/>
          <w:color w:val="000000"/>
          <w:sz w:val="24"/>
          <w:szCs w:val="24"/>
          <w:lang w:val="lt-LT"/>
        </w:rPr>
        <w:t>Premeneckas</w:t>
      </w:r>
      <w:proofErr w:type="spellEnd"/>
      <w:r w:rsidR="00F44592" w:rsidRPr="00F1093A">
        <w:rPr>
          <w:rFonts w:ascii="Times New Roman" w:hAnsi="Times New Roman" w:cs="Times New Roman"/>
          <w:color w:val="000000"/>
          <w:sz w:val="24"/>
          <w:szCs w:val="24"/>
        </w:rPr>
        <w:t xml:space="preserve">               </w:t>
      </w:r>
    </w:p>
    <w:p w14:paraId="1A52CC2C" w14:textId="77777777" w:rsidR="0024732D" w:rsidRPr="00F1093A" w:rsidRDefault="0024732D" w:rsidP="00077773">
      <w:pPr>
        <w:rPr>
          <w:rFonts w:ascii="Times New Roman" w:hAnsi="Times New Roman" w:cs="Times New Roman"/>
          <w:color w:val="000000"/>
          <w:sz w:val="24"/>
          <w:szCs w:val="24"/>
        </w:rPr>
      </w:pPr>
    </w:p>
    <w:p w14:paraId="1CD57D35" w14:textId="77777777" w:rsidR="0024732D" w:rsidRPr="00F1093A" w:rsidRDefault="0024732D" w:rsidP="00077773">
      <w:pPr>
        <w:rPr>
          <w:rFonts w:ascii="Times New Roman" w:hAnsi="Times New Roman" w:cs="Times New Roman"/>
          <w:color w:val="000000"/>
          <w:sz w:val="24"/>
          <w:szCs w:val="24"/>
        </w:rPr>
      </w:pPr>
    </w:p>
    <w:p w14:paraId="0416FF56" w14:textId="08897837" w:rsidR="006C61D0" w:rsidRPr="00F1093A" w:rsidRDefault="00F44592" w:rsidP="00077773">
      <w:pPr>
        <w:rPr>
          <w:rFonts w:ascii="Times New Roman" w:hAnsi="Times New Roman" w:cs="Times New Roman"/>
          <w:sz w:val="24"/>
          <w:szCs w:val="24"/>
        </w:rPr>
      </w:pPr>
      <w:r w:rsidRPr="00F1093A">
        <w:rPr>
          <w:rFonts w:ascii="Times New Roman" w:hAnsi="Times New Roman" w:cs="Times New Roman"/>
          <w:color w:val="000000"/>
          <w:sz w:val="24"/>
          <w:szCs w:val="24"/>
        </w:rPr>
        <w:t xml:space="preserve">                                                </w:t>
      </w:r>
      <w:r w:rsidR="00B46267" w:rsidRPr="00F1093A">
        <w:rPr>
          <w:rFonts w:ascii="Times New Roman" w:hAnsi="Times New Roman" w:cs="Times New Roman"/>
          <w:sz w:val="24"/>
          <w:szCs w:val="24"/>
        </w:rPr>
        <w:tab/>
        <w:t xml:space="preserve"> </w:t>
      </w:r>
    </w:p>
    <w:sectPr w:rsidR="006C61D0" w:rsidRPr="00F1093A" w:rsidSect="00336AE3">
      <w:headerReference w:type="default" r:id="rId8"/>
      <w:pgSz w:w="12240" w:h="15840"/>
      <w:pgMar w:top="0" w:right="720" w:bottom="720" w:left="72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C3B1A" w14:textId="77777777" w:rsidR="00E829C8" w:rsidRDefault="00E829C8" w:rsidP="00C7623E">
      <w:pPr>
        <w:spacing w:after="0" w:line="240" w:lineRule="auto"/>
      </w:pPr>
      <w:r>
        <w:separator/>
      </w:r>
    </w:p>
  </w:endnote>
  <w:endnote w:type="continuationSeparator" w:id="0">
    <w:p w14:paraId="345CEA48" w14:textId="77777777" w:rsidR="00E829C8" w:rsidRDefault="00E829C8" w:rsidP="00C76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75659" w14:textId="77777777" w:rsidR="00E829C8" w:rsidRDefault="00E829C8" w:rsidP="00C7623E">
      <w:pPr>
        <w:spacing w:after="0" w:line="240" w:lineRule="auto"/>
      </w:pPr>
      <w:r>
        <w:separator/>
      </w:r>
    </w:p>
  </w:footnote>
  <w:footnote w:type="continuationSeparator" w:id="0">
    <w:p w14:paraId="15D6A2F7" w14:textId="77777777" w:rsidR="00E829C8" w:rsidRDefault="00E829C8" w:rsidP="00C762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475178"/>
      <w:docPartObj>
        <w:docPartGallery w:val="Page Numbers (Top of Page)"/>
        <w:docPartUnique/>
      </w:docPartObj>
    </w:sdtPr>
    <w:sdtEndPr>
      <w:rPr>
        <w:noProof/>
      </w:rPr>
    </w:sdtEndPr>
    <w:sdtContent>
      <w:p w14:paraId="45E5B459" w14:textId="4B690F68" w:rsidR="00C7623E" w:rsidRDefault="00C7623E">
        <w:pPr>
          <w:pStyle w:val="Header"/>
          <w:jc w:val="center"/>
        </w:pPr>
        <w:r>
          <w:fldChar w:fldCharType="begin"/>
        </w:r>
        <w:r>
          <w:instrText xml:space="preserve"> PAGE   \* MERGEFORMAT </w:instrText>
        </w:r>
        <w:r>
          <w:fldChar w:fldCharType="separate"/>
        </w:r>
        <w:r w:rsidR="0034133D">
          <w:rPr>
            <w:noProof/>
          </w:rPr>
          <w:t>2</w:t>
        </w:r>
        <w:r>
          <w:rPr>
            <w:noProof/>
          </w:rPr>
          <w:fldChar w:fldCharType="end"/>
        </w:r>
      </w:p>
    </w:sdtContent>
  </w:sdt>
  <w:p w14:paraId="1844A3FC" w14:textId="77777777" w:rsidR="00C7623E" w:rsidRDefault="00C76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ADB"/>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 w15:restartNumberingAfterBreak="0">
    <w:nsid w:val="03E34A6B"/>
    <w:multiLevelType w:val="multilevel"/>
    <w:tmpl w:val="54F0140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F77DE9"/>
    <w:multiLevelType w:val="multilevel"/>
    <w:tmpl w:val="344CA1AC"/>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 w15:restartNumberingAfterBreak="0">
    <w:nsid w:val="18522460"/>
    <w:multiLevelType w:val="multilevel"/>
    <w:tmpl w:val="79EE1DC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A32689"/>
    <w:multiLevelType w:val="multilevel"/>
    <w:tmpl w:val="FFC8601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A86112"/>
    <w:multiLevelType w:val="multilevel"/>
    <w:tmpl w:val="5CDE1DB2"/>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C54DBC"/>
    <w:multiLevelType w:val="hybridMultilevel"/>
    <w:tmpl w:val="9C38B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6841C3"/>
    <w:multiLevelType w:val="multilevel"/>
    <w:tmpl w:val="FC46D696"/>
    <w:lvl w:ilvl="0">
      <w:start w:val="1"/>
      <w:numFmt w:val="decimal"/>
      <w:lvlText w:val="%1."/>
      <w:lvlJc w:val="left"/>
      <w:pPr>
        <w:ind w:left="360" w:hanging="360"/>
      </w:pPr>
      <w:rPr>
        <w:rFonts w:ascii="Times New Roman" w:eastAsia="Calibri" w:hAnsi="Times New Roman" w:cs="Times New Roman"/>
        <w:b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22670E9"/>
    <w:multiLevelType w:val="multilevel"/>
    <w:tmpl w:val="EFAE94DA"/>
    <w:lvl w:ilvl="0">
      <w:start w:val="9"/>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44A94D79"/>
    <w:multiLevelType w:val="multilevel"/>
    <w:tmpl w:val="A37C4A7E"/>
    <w:lvl w:ilvl="0">
      <w:start w:val="1"/>
      <w:numFmt w:val="decimal"/>
      <w:lvlText w:val="%1."/>
      <w:lvlJc w:val="left"/>
      <w:pPr>
        <w:ind w:left="1353" w:hanging="360"/>
      </w:pPr>
      <w:rPr>
        <w:rFonts w:hint="default"/>
        <w:b/>
      </w:rPr>
    </w:lvl>
    <w:lvl w:ilvl="1">
      <w:start w:val="1"/>
      <w:numFmt w:val="decimal"/>
      <w:isLgl/>
      <w:lvlText w:val="%1.%2."/>
      <w:lvlJc w:val="left"/>
      <w:pPr>
        <w:ind w:left="501"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0" w15:restartNumberingAfterBreak="0">
    <w:nsid w:val="4CAC283E"/>
    <w:multiLevelType w:val="multilevel"/>
    <w:tmpl w:val="A37C4A7E"/>
    <w:lvl w:ilvl="0">
      <w:start w:val="1"/>
      <w:numFmt w:val="decimal"/>
      <w:lvlText w:val="%1."/>
      <w:lvlJc w:val="left"/>
      <w:pPr>
        <w:ind w:left="1353" w:hanging="360"/>
      </w:pPr>
      <w:rPr>
        <w:rFonts w:hint="default"/>
        <w:b/>
      </w:rPr>
    </w:lvl>
    <w:lvl w:ilvl="1">
      <w:start w:val="1"/>
      <w:numFmt w:val="decimal"/>
      <w:isLgl/>
      <w:lvlText w:val="%1.%2."/>
      <w:lvlJc w:val="left"/>
      <w:pPr>
        <w:ind w:left="501"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1" w15:restartNumberingAfterBreak="0">
    <w:nsid w:val="524451D2"/>
    <w:multiLevelType w:val="multilevel"/>
    <w:tmpl w:val="344CA1AC"/>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2" w15:restartNumberingAfterBreak="0">
    <w:nsid w:val="5F951440"/>
    <w:multiLevelType w:val="multilevel"/>
    <w:tmpl w:val="3946A29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966D11"/>
    <w:multiLevelType w:val="multilevel"/>
    <w:tmpl w:val="EC5ABEF2"/>
    <w:lvl w:ilvl="0">
      <w:start w:val="13"/>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67F858BC"/>
    <w:multiLevelType w:val="multilevel"/>
    <w:tmpl w:val="D584B2DA"/>
    <w:lvl w:ilvl="0">
      <w:start w:val="1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6AFF7450"/>
    <w:multiLevelType w:val="multilevel"/>
    <w:tmpl w:val="E7C62A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BF15AC"/>
    <w:multiLevelType w:val="hybridMultilevel"/>
    <w:tmpl w:val="6846B732"/>
    <w:lvl w:ilvl="0" w:tplc="0534EC42">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9624D8"/>
    <w:multiLevelType w:val="multilevel"/>
    <w:tmpl w:val="765AD50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9"/>
  </w:num>
  <w:num w:numId="3">
    <w:abstractNumId w:val="11"/>
  </w:num>
  <w:num w:numId="4">
    <w:abstractNumId w:val="2"/>
  </w:num>
  <w:num w:numId="5">
    <w:abstractNumId w:val="4"/>
  </w:num>
  <w:num w:numId="6">
    <w:abstractNumId w:val="12"/>
  </w:num>
  <w:num w:numId="7">
    <w:abstractNumId w:val="16"/>
  </w:num>
  <w:num w:numId="8">
    <w:abstractNumId w:val="10"/>
  </w:num>
  <w:num w:numId="9">
    <w:abstractNumId w:val="8"/>
  </w:num>
  <w:num w:numId="10">
    <w:abstractNumId w:val="1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17"/>
  </w:num>
  <w:num w:numId="16">
    <w:abstractNumId w:val="5"/>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9E6"/>
    <w:rsid w:val="00013951"/>
    <w:rsid w:val="00017FEF"/>
    <w:rsid w:val="000444B3"/>
    <w:rsid w:val="00061336"/>
    <w:rsid w:val="00063EE3"/>
    <w:rsid w:val="00076D6F"/>
    <w:rsid w:val="00077773"/>
    <w:rsid w:val="000A2D91"/>
    <w:rsid w:val="000C44D7"/>
    <w:rsid w:val="000E5818"/>
    <w:rsid w:val="000F7157"/>
    <w:rsid w:val="00112A47"/>
    <w:rsid w:val="00130041"/>
    <w:rsid w:val="001315A8"/>
    <w:rsid w:val="00132BC3"/>
    <w:rsid w:val="0013448B"/>
    <w:rsid w:val="00146670"/>
    <w:rsid w:val="001523A2"/>
    <w:rsid w:val="001829E6"/>
    <w:rsid w:val="001874EB"/>
    <w:rsid w:val="001A1258"/>
    <w:rsid w:val="001A50A4"/>
    <w:rsid w:val="001A6895"/>
    <w:rsid w:val="001A79E8"/>
    <w:rsid w:val="001B288E"/>
    <w:rsid w:val="001C2DE4"/>
    <w:rsid w:val="001C4542"/>
    <w:rsid w:val="001D1CA8"/>
    <w:rsid w:val="001D6739"/>
    <w:rsid w:val="001F4DAB"/>
    <w:rsid w:val="00225CEB"/>
    <w:rsid w:val="00242C2A"/>
    <w:rsid w:val="0024732D"/>
    <w:rsid w:val="00254998"/>
    <w:rsid w:val="00254E87"/>
    <w:rsid w:val="0026782D"/>
    <w:rsid w:val="00294F61"/>
    <w:rsid w:val="002A13B2"/>
    <w:rsid w:val="002A256E"/>
    <w:rsid w:val="002B69FF"/>
    <w:rsid w:val="002E49A8"/>
    <w:rsid w:val="002E6760"/>
    <w:rsid w:val="00313B4F"/>
    <w:rsid w:val="00322588"/>
    <w:rsid w:val="00326D19"/>
    <w:rsid w:val="00336AE3"/>
    <w:rsid w:val="0034133D"/>
    <w:rsid w:val="00341BC7"/>
    <w:rsid w:val="003467EC"/>
    <w:rsid w:val="00350041"/>
    <w:rsid w:val="00350830"/>
    <w:rsid w:val="00377CF1"/>
    <w:rsid w:val="003960D0"/>
    <w:rsid w:val="003976A1"/>
    <w:rsid w:val="003B3A40"/>
    <w:rsid w:val="003B7D1D"/>
    <w:rsid w:val="003C3B2E"/>
    <w:rsid w:val="003C4E3D"/>
    <w:rsid w:val="003C6743"/>
    <w:rsid w:val="003E0E1E"/>
    <w:rsid w:val="003E79F8"/>
    <w:rsid w:val="0041586E"/>
    <w:rsid w:val="00416669"/>
    <w:rsid w:val="00421750"/>
    <w:rsid w:val="00431E20"/>
    <w:rsid w:val="004429A4"/>
    <w:rsid w:val="00446378"/>
    <w:rsid w:val="00451037"/>
    <w:rsid w:val="00453D45"/>
    <w:rsid w:val="00453DFE"/>
    <w:rsid w:val="00454E9A"/>
    <w:rsid w:val="00456914"/>
    <w:rsid w:val="0046389B"/>
    <w:rsid w:val="0046663D"/>
    <w:rsid w:val="004801F5"/>
    <w:rsid w:val="00491DE0"/>
    <w:rsid w:val="0049475F"/>
    <w:rsid w:val="004A016D"/>
    <w:rsid w:val="004A0C71"/>
    <w:rsid w:val="004A76B1"/>
    <w:rsid w:val="004C00BB"/>
    <w:rsid w:val="004C69D5"/>
    <w:rsid w:val="004D4517"/>
    <w:rsid w:val="004E38CE"/>
    <w:rsid w:val="004F1228"/>
    <w:rsid w:val="004F57B7"/>
    <w:rsid w:val="00504AF4"/>
    <w:rsid w:val="005075B1"/>
    <w:rsid w:val="005177D2"/>
    <w:rsid w:val="00520228"/>
    <w:rsid w:val="005543A7"/>
    <w:rsid w:val="00556EA9"/>
    <w:rsid w:val="00557A7D"/>
    <w:rsid w:val="00560DAA"/>
    <w:rsid w:val="00565B0F"/>
    <w:rsid w:val="0057098B"/>
    <w:rsid w:val="0057170D"/>
    <w:rsid w:val="005C78AF"/>
    <w:rsid w:val="005D06B1"/>
    <w:rsid w:val="005D300A"/>
    <w:rsid w:val="005D31AC"/>
    <w:rsid w:val="00646B25"/>
    <w:rsid w:val="00662BE3"/>
    <w:rsid w:val="0067035D"/>
    <w:rsid w:val="00671C32"/>
    <w:rsid w:val="00685E93"/>
    <w:rsid w:val="006A09FD"/>
    <w:rsid w:val="006B6AC3"/>
    <w:rsid w:val="006C16B4"/>
    <w:rsid w:val="006C61D0"/>
    <w:rsid w:val="00715C73"/>
    <w:rsid w:val="007174D6"/>
    <w:rsid w:val="00730A90"/>
    <w:rsid w:val="0074034C"/>
    <w:rsid w:val="00745D68"/>
    <w:rsid w:val="00752E71"/>
    <w:rsid w:val="0075745F"/>
    <w:rsid w:val="00757647"/>
    <w:rsid w:val="00776F5E"/>
    <w:rsid w:val="007819BA"/>
    <w:rsid w:val="007827A4"/>
    <w:rsid w:val="0078751A"/>
    <w:rsid w:val="00795E56"/>
    <w:rsid w:val="007A0E6C"/>
    <w:rsid w:val="007A4F5E"/>
    <w:rsid w:val="007B01DE"/>
    <w:rsid w:val="007B276C"/>
    <w:rsid w:val="007B3168"/>
    <w:rsid w:val="007B3708"/>
    <w:rsid w:val="007C77AC"/>
    <w:rsid w:val="007D0A1A"/>
    <w:rsid w:val="007D2F72"/>
    <w:rsid w:val="00800A60"/>
    <w:rsid w:val="00802C5E"/>
    <w:rsid w:val="008236E3"/>
    <w:rsid w:val="008275C5"/>
    <w:rsid w:val="00830111"/>
    <w:rsid w:val="008308C8"/>
    <w:rsid w:val="00836CF7"/>
    <w:rsid w:val="00854E53"/>
    <w:rsid w:val="00856D9C"/>
    <w:rsid w:val="00864A61"/>
    <w:rsid w:val="00872FC8"/>
    <w:rsid w:val="008949D0"/>
    <w:rsid w:val="00895DC9"/>
    <w:rsid w:val="008A096A"/>
    <w:rsid w:val="008B2537"/>
    <w:rsid w:val="008B72A3"/>
    <w:rsid w:val="008C015B"/>
    <w:rsid w:val="008C30B7"/>
    <w:rsid w:val="008E1417"/>
    <w:rsid w:val="008E2939"/>
    <w:rsid w:val="008E78B0"/>
    <w:rsid w:val="00924C78"/>
    <w:rsid w:val="00931437"/>
    <w:rsid w:val="00931E13"/>
    <w:rsid w:val="00935EDE"/>
    <w:rsid w:val="0094660F"/>
    <w:rsid w:val="0095086A"/>
    <w:rsid w:val="009510D2"/>
    <w:rsid w:val="009519F8"/>
    <w:rsid w:val="0098041F"/>
    <w:rsid w:val="00990D94"/>
    <w:rsid w:val="00995D5F"/>
    <w:rsid w:val="009B35C5"/>
    <w:rsid w:val="009B7FFB"/>
    <w:rsid w:val="009C1229"/>
    <w:rsid w:val="009C6A3D"/>
    <w:rsid w:val="009E26D8"/>
    <w:rsid w:val="009F52A0"/>
    <w:rsid w:val="00A06EE4"/>
    <w:rsid w:val="00A07BDD"/>
    <w:rsid w:val="00A22678"/>
    <w:rsid w:val="00A26051"/>
    <w:rsid w:val="00A270EA"/>
    <w:rsid w:val="00A306CD"/>
    <w:rsid w:val="00A41AAE"/>
    <w:rsid w:val="00A7080B"/>
    <w:rsid w:val="00A80A35"/>
    <w:rsid w:val="00A82C8E"/>
    <w:rsid w:val="00A91FAE"/>
    <w:rsid w:val="00AA7879"/>
    <w:rsid w:val="00AD2801"/>
    <w:rsid w:val="00AD6B25"/>
    <w:rsid w:val="00AE45AC"/>
    <w:rsid w:val="00AE628B"/>
    <w:rsid w:val="00AF3CC7"/>
    <w:rsid w:val="00AF7951"/>
    <w:rsid w:val="00B15B61"/>
    <w:rsid w:val="00B16696"/>
    <w:rsid w:val="00B33149"/>
    <w:rsid w:val="00B370EE"/>
    <w:rsid w:val="00B40257"/>
    <w:rsid w:val="00B41CCE"/>
    <w:rsid w:val="00B46267"/>
    <w:rsid w:val="00B4720C"/>
    <w:rsid w:val="00B51B8D"/>
    <w:rsid w:val="00B56C6D"/>
    <w:rsid w:val="00B75B6C"/>
    <w:rsid w:val="00B80294"/>
    <w:rsid w:val="00B80861"/>
    <w:rsid w:val="00B83EA9"/>
    <w:rsid w:val="00B845FE"/>
    <w:rsid w:val="00B92885"/>
    <w:rsid w:val="00BA2CD4"/>
    <w:rsid w:val="00BB32BF"/>
    <w:rsid w:val="00BB40F3"/>
    <w:rsid w:val="00BC4488"/>
    <w:rsid w:val="00BC6E7B"/>
    <w:rsid w:val="00BD1B2A"/>
    <w:rsid w:val="00BF6FC9"/>
    <w:rsid w:val="00C01ABC"/>
    <w:rsid w:val="00C10B52"/>
    <w:rsid w:val="00C15D93"/>
    <w:rsid w:val="00C17270"/>
    <w:rsid w:val="00C556A2"/>
    <w:rsid w:val="00C602B6"/>
    <w:rsid w:val="00C62FBD"/>
    <w:rsid w:val="00C7623E"/>
    <w:rsid w:val="00C81783"/>
    <w:rsid w:val="00CA6639"/>
    <w:rsid w:val="00CA6B57"/>
    <w:rsid w:val="00CB10CE"/>
    <w:rsid w:val="00CC1B1A"/>
    <w:rsid w:val="00CC6E34"/>
    <w:rsid w:val="00CD776B"/>
    <w:rsid w:val="00CE6A16"/>
    <w:rsid w:val="00D02960"/>
    <w:rsid w:val="00D44313"/>
    <w:rsid w:val="00D5046B"/>
    <w:rsid w:val="00D51EE7"/>
    <w:rsid w:val="00D67942"/>
    <w:rsid w:val="00D74FC8"/>
    <w:rsid w:val="00D82F52"/>
    <w:rsid w:val="00D8592E"/>
    <w:rsid w:val="00DB43E9"/>
    <w:rsid w:val="00DB4F64"/>
    <w:rsid w:val="00DC5A0F"/>
    <w:rsid w:val="00DD0D2D"/>
    <w:rsid w:val="00DD7962"/>
    <w:rsid w:val="00DE1B43"/>
    <w:rsid w:val="00E042C0"/>
    <w:rsid w:val="00E1162A"/>
    <w:rsid w:val="00E11DDF"/>
    <w:rsid w:val="00E120E5"/>
    <w:rsid w:val="00E122C4"/>
    <w:rsid w:val="00E14D7C"/>
    <w:rsid w:val="00E150BC"/>
    <w:rsid w:val="00E177C5"/>
    <w:rsid w:val="00E35FB6"/>
    <w:rsid w:val="00E43C96"/>
    <w:rsid w:val="00E51AEA"/>
    <w:rsid w:val="00E537EA"/>
    <w:rsid w:val="00E54645"/>
    <w:rsid w:val="00E64628"/>
    <w:rsid w:val="00E778D2"/>
    <w:rsid w:val="00E829C8"/>
    <w:rsid w:val="00E870F4"/>
    <w:rsid w:val="00E959DB"/>
    <w:rsid w:val="00EA1F38"/>
    <w:rsid w:val="00EA5AB7"/>
    <w:rsid w:val="00EB13B9"/>
    <w:rsid w:val="00EB3062"/>
    <w:rsid w:val="00EB37F6"/>
    <w:rsid w:val="00EC34BC"/>
    <w:rsid w:val="00EC4670"/>
    <w:rsid w:val="00EE5BD6"/>
    <w:rsid w:val="00EF00C4"/>
    <w:rsid w:val="00EF2C11"/>
    <w:rsid w:val="00EF426F"/>
    <w:rsid w:val="00F1093A"/>
    <w:rsid w:val="00F1666F"/>
    <w:rsid w:val="00F416CD"/>
    <w:rsid w:val="00F42278"/>
    <w:rsid w:val="00F42ACB"/>
    <w:rsid w:val="00F44592"/>
    <w:rsid w:val="00F50593"/>
    <w:rsid w:val="00F508D4"/>
    <w:rsid w:val="00F51383"/>
    <w:rsid w:val="00F51D7F"/>
    <w:rsid w:val="00F70883"/>
    <w:rsid w:val="00F729B3"/>
    <w:rsid w:val="00F77958"/>
    <w:rsid w:val="00FA1664"/>
    <w:rsid w:val="00FB5655"/>
    <w:rsid w:val="00FC07E2"/>
    <w:rsid w:val="00FC6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3FFB1"/>
  <w15:chartTrackingRefBased/>
  <w15:docId w15:val="{6CFA67A4-4B7B-4C84-A2F9-79747E4C4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6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Numbered List,Lentele"/>
    <w:basedOn w:val="Normal"/>
    <w:link w:val="ListParagraphChar"/>
    <w:uiPriority w:val="34"/>
    <w:qFormat/>
    <w:rsid w:val="007D2F72"/>
    <w:pPr>
      <w:ind w:left="720"/>
      <w:contextualSpacing/>
    </w:pPr>
  </w:style>
  <w:style w:type="table" w:styleId="TableGrid">
    <w:name w:val="Table Grid"/>
    <w:basedOn w:val="TableNormal"/>
    <w:uiPriority w:val="39"/>
    <w:rsid w:val="00242C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613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1336"/>
    <w:rPr>
      <w:rFonts w:ascii="Segoe UI" w:hAnsi="Segoe UI" w:cs="Segoe UI"/>
      <w:sz w:val="18"/>
      <w:szCs w:val="18"/>
    </w:rPr>
  </w:style>
  <w:style w:type="character" w:styleId="CommentReference">
    <w:name w:val="annotation reference"/>
    <w:basedOn w:val="DefaultParagraphFont"/>
    <w:uiPriority w:val="99"/>
    <w:semiHidden/>
    <w:unhideWhenUsed/>
    <w:rsid w:val="00DD7962"/>
    <w:rPr>
      <w:sz w:val="16"/>
      <w:szCs w:val="16"/>
    </w:rPr>
  </w:style>
  <w:style w:type="paragraph" w:styleId="CommentText">
    <w:name w:val="annotation text"/>
    <w:basedOn w:val="Normal"/>
    <w:link w:val="CommentTextChar"/>
    <w:uiPriority w:val="99"/>
    <w:semiHidden/>
    <w:unhideWhenUsed/>
    <w:rsid w:val="00DD7962"/>
    <w:pPr>
      <w:spacing w:line="240" w:lineRule="auto"/>
    </w:pPr>
    <w:rPr>
      <w:sz w:val="20"/>
      <w:szCs w:val="20"/>
    </w:rPr>
  </w:style>
  <w:style w:type="character" w:customStyle="1" w:styleId="CommentTextChar">
    <w:name w:val="Comment Text Char"/>
    <w:basedOn w:val="DefaultParagraphFont"/>
    <w:link w:val="CommentText"/>
    <w:uiPriority w:val="99"/>
    <w:semiHidden/>
    <w:rsid w:val="00DD7962"/>
    <w:rPr>
      <w:sz w:val="20"/>
      <w:szCs w:val="20"/>
    </w:rPr>
  </w:style>
  <w:style w:type="paragraph" w:styleId="CommentSubject">
    <w:name w:val="annotation subject"/>
    <w:basedOn w:val="CommentText"/>
    <w:next w:val="CommentText"/>
    <w:link w:val="CommentSubjectChar"/>
    <w:uiPriority w:val="99"/>
    <w:semiHidden/>
    <w:unhideWhenUsed/>
    <w:rsid w:val="00DD7962"/>
    <w:rPr>
      <w:b/>
      <w:bCs/>
    </w:rPr>
  </w:style>
  <w:style w:type="character" w:customStyle="1" w:styleId="CommentSubjectChar">
    <w:name w:val="Comment Subject Char"/>
    <w:basedOn w:val="CommentTextChar"/>
    <w:link w:val="CommentSubject"/>
    <w:uiPriority w:val="99"/>
    <w:semiHidden/>
    <w:rsid w:val="00DD7962"/>
    <w:rPr>
      <w:b/>
      <w:bCs/>
      <w:sz w:val="20"/>
      <w:szCs w:val="20"/>
    </w:rPr>
  </w:style>
  <w:style w:type="paragraph" w:styleId="Header">
    <w:name w:val="header"/>
    <w:basedOn w:val="Normal"/>
    <w:link w:val="HeaderChar"/>
    <w:uiPriority w:val="99"/>
    <w:unhideWhenUsed/>
    <w:rsid w:val="00C7623E"/>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623E"/>
  </w:style>
  <w:style w:type="paragraph" w:styleId="Footer">
    <w:name w:val="footer"/>
    <w:basedOn w:val="Normal"/>
    <w:link w:val="FooterChar"/>
    <w:uiPriority w:val="99"/>
    <w:unhideWhenUsed/>
    <w:rsid w:val="00C7623E"/>
    <w:pPr>
      <w:tabs>
        <w:tab w:val="center" w:pos="4819"/>
        <w:tab w:val="right" w:pos="9638"/>
      </w:tabs>
      <w:spacing w:after="0" w:line="240" w:lineRule="auto"/>
    </w:pPr>
  </w:style>
  <w:style w:type="character" w:customStyle="1" w:styleId="FooterChar">
    <w:name w:val="Footer Char"/>
    <w:basedOn w:val="DefaultParagraphFont"/>
    <w:link w:val="Footer"/>
    <w:uiPriority w:val="99"/>
    <w:rsid w:val="00C7623E"/>
  </w:style>
  <w:style w:type="character" w:styleId="Hyperlink">
    <w:name w:val="Hyperlink"/>
    <w:basedOn w:val="DefaultParagraphFont"/>
    <w:uiPriority w:val="99"/>
    <w:unhideWhenUsed/>
    <w:rsid w:val="004A76B1"/>
    <w:rPr>
      <w:color w:val="0563C1" w:themeColor="hyperlink"/>
      <w:u w:val="single"/>
    </w:rPr>
  </w:style>
  <w:style w:type="paragraph" w:styleId="NoSpacing">
    <w:name w:val="No Spacing"/>
    <w:uiPriority w:val="1"/>
    <w:qFormat/>
    <w:rsid w:val="00CE6A16"/>
    <w:pPr>
      <w:spacing w:after="0" w:line="240" w:lineRule="auto"/>
    </w:pPr>
  </w:style>
  <w:style w:type="paragraph" w:customStyle="1" w:styleId="Heading31">
    <w:name w:val="Heading 31"/>
    <w:basedOn w:val="Normal"/>
    <w:next w:val="Normal"/>
    <w:uiPriority w:val="9"/>
    <w:unhideWhenUsed/>
    <w:qFormat/>
    <w:rsid w:val="00B75B6C"/>
    <w:pPr>
      <w:keepNext/>
      <w:keepLines/>
      <w:spacing w:before="40" w:after="0" w:line="276" w:lineRule="auto"/>
      <w:outlineLvl w:val="2"/>
    </w:pPr>
    <w:rPr>
      <w:rFonts w:ascii="Cambria" w:eastAsia="Times New Roman" w:hAnsi="Cambria" w:cs="Times New Roman"/>
      <w:color w:val="243F60"/>
      <w:sz w:val="24"/>
      <w:szCs w:val="24"/>
      <w:lang w:val="lt-LT"/>
    </w:rPr>
  </w:style>
  <w:style w:type="paragraph" w:styleId="BodyTextIndent2">
    <w:name w:val="Body Text Indent 2"/>
    <w:basedOn w:val="Normal"/>
    <w:link w:val="BodyTextIndent2Char"/>
    <w:uiPriority w:val="99"/>
    <w:rsid w:val="00DC5A0F"/>
    <w:pPr>
      <w:spacing w:after="0" w:line="240" w:lineRule="auto"/>
      <w:ind w:left="2880"/>
    </w:pPr>
    <w:rPr>
      <w:rFonts w:ascii="Times New Roman" w:eastAsia="Times New Roman" w:hAnsi="Times New Roman" w:cs="Times New Roman"/>
      <w:sz w:val="24"/>
      <w:szCs w:val="20"/>
      <w:lang w:val="lt-LT" w:eastAsia="lt-LT"/>
    </w:rPr>
  </w:style>
  <w:style w:type="character" w:customStyle="1" w:styleId="BodyTextIndent2Char">
    <w:name w:val="Body Text Indent 2 Char"/>
    <w:basedOn w:val="DefaultParagraphFont"/>
    <w:link w:val="BodyTextIndent2"/>
    <w:uiPriority w:val="99"/>
    <w:rsid w:val="00DC5A0F"/>
    <w:rPr>
      <w:rFonts w:ascii="Times New Roman" w:eastAsia="Times New Roman" w:hAnsi="Times New Roman" w:cs="Times New Roman"/>
      <w:sz w:val="24"/>
      <w:szCs w:val="20"/>
      <w:lang w:val="lt-LT" w:eastAsia="lt-LT"/>
    </w:rPr>
  </w:style>
  <w:style w:type="paragraph" w:customStyle="1" w:styleId="BodyText1">
    <w:name w:val="Body Text1"/>
    <w:rsid w:val="00C602B6"/>
    <w:pPr>
      <w:suppressAutoHyphens/>
      <w:spacing w:after="0" w:line="240" w:lineRule="auto"/>
      <w:ind w:firstLine="312"/>
      <w:jc w:val="both"/>
    </w:pPr>
    <w:rPr>
      <w:rFonts w:ascii="TimesLT" w:eastAsia="Arial" w:hAnsi="TimesLT" w:cs="Times New Roman"/>
      <w:sz w:val="20"/>
      <w:szCs w:val="20"/>
      <w:lang w:val="en-GB" w:eastAsia="ar-SA"/>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931E13"/>
  </w:style>
  <w:style w:type="paragraph" w:customStyle="1" w:styleId="Standard">
    <w:name w:val="Standard"/>
    <w:rsid w:val="00E35FB6"/>
    <w:pPr>
      <w:suppressAutoHyphens/>
      <w:autoSpaceDN w:val="0"/>
      <w:spacing w:after="0" w:line="240" w:lineRule="auto"/>
      <w:textAlignment w:val="baseline"/>
    </w:pPr>
    <w:rPr>
      <w:rFonts w:ascii="Liberation Serif" w:eastAsia="NSimSun" w:hAnsi="Liberation Serif" w:cs="Lucida Sans"/>
      <w:kern w:val="3"/>
      <w:sz w:val="24"/>
      <w:szCs w:val="24"/>
      <w:lang w:val="lt-LT" w:eastAsia="zh-CN" w:bidi="hi-IN"/>
    </w:rPr>
  </w:style>
  <w:style w:type="character" w:styleId="Emphasis">
    <w:name w:val="Emphasis"/>
    <w:basedOn w:val="DefaultParagraphFont"/>
    <w:uiPriority w:val="20"/>
    <w:qFormat/>
    <w:rsid w:val="003413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7176">
      <w:bodyDiv w:val="1"/>
      <w:marLeft w:val="0"/>
      <w:marRight w:val="0"/>
      <w:marTop w:val="0"/>
      <w:marBottom w:val="0"/>
      <w:divBdr>
        <w:top w:val="none" w:sz="0" w:space="0" w:color="auto"/>
        <w:left w:val="none" w:sz="0" w:space="0" w:color="auto"/>
        <w:bottom w:val="none" w:sz="0" w:space="0" w:color="auto"/>
        <w:right w:val="none" w:sz="0" w:space="0" w:color="auto"/>
      </w:divBdr>
    </w:div>
    <w:div w:id="119612335">
      <w:bodyDiv w:val="1"/>
      <w:marLeft w:val="0"/>
      <w:marRight w:val="0"/>
      <w:marTop w:val="0"/>
      <w:marBottom w:val="0"/>
      <w:divBdr>
        <w:top w:val="none" w:sz="0" w:space="0" w:color="auto"/>
        <w:left w:val="none" w:sz="0" w:space="0" w:color="auto"/>
        <w:bottom w:val="none" w:sz="0" w:space="0" w:color="auto"/>
        <w:right w:val="none" w:sz="0" w:space="0" w:color="auto"/>
      </w:divBdr>
    </w:div>
    <w:div w:id="820929786">
      <w:bodyDiv w:val="1"/>
      <w:marLeft w:val="0"/>
      <w:marRight w:val="0"/>
      <w:marTop w:val="0"/>
      <w:marBottom w:val="0"/>
      <w:divBdr>
        <w:top w:val="none" w:sz="0" w:space="0" w:color="auto"/>
        <w:left w:val="none" w:sz="0" w:space="0" w:color="auto"/>
        <w:bottom w:val="none" w:sz="0" w:space="0" w:color="auto"/>
        <w:right w:val="none" w:sz="0" w:space="0" w:color="auto"/>
      </w:divBdr>
    </w:div>
    <w:div w:id="922840912">
      <w:bodyDiv w:val="1"/>
      <w:marLeft w:val="0"/>
      <w:marRight w:val="0"/>
      <w:marTop w:val="0"/>
      <w:marBottom w:val="0"/>
      <w:divBdr>
        <w:top w:val="none" w:sz="0" w:space="0" w:color="auto"/>
        <w:left w:val="none" w:sz="0" w:space="0" w:color="auto"/>
        <w:bottom w:val="none" w:sz="0" w:space="0" w:color="auto"/>
        <w:right w:val="none" w:sz="0" w:space="0" w:color="auto"/>
      </w:divBdr>
    </w:div>
    <w:div w:id="1151168720">
      <w:bodyDiv w:val="1"/>
      <w:marLeft w:val="0"/>
      <w:marRight w:val="0"/>
      <w:marTop w:val="0"/>
      <w:marBottom w:val="0"/>
      <w:divBdr>
        <w:top w:val="none" w:sz="0" w:space="0" w:color="auto"/>
        <w:left w:val="none" w:sz="0" w:space="0" w:color="auto"/>
        <w:bottom w:val="none" w:sz="0" w:space="0" w:color="auto"/>
        <w:right w:val="none" w:sz="0" w:space="0" w:color="auto"/>
      </w:divBdr>
    </w:div>
    <w:div w:id="1528372974">
      <w:bodyDiv w:val="1"/>
      <w:marLeft w:val="0"/>
      <w:marRight w:val="0"/>
      <w:marTop w:val="0"/>
      <w:marBottom w:val="0"/>
      <w:divBdr>
        <w:top w:val="none" w:sz="0" w:space="0" w:color="auto"/>
        <w:left w:val="none" w:sz="0" w:space="0" w:color="auto"/>
        <w:bottom w:val="none" w:sz="0" w:space="0" w:color="auto"/>
        <w:right w:val="none" w:sz="0" w:space="0" w:color="auto"/>
      </w:divBdr>
    </w:div>
    <w:div w:id="180187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06DFE-EF7D-4908-9605-751926986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R.B.</dc:creator>
  <cp:lastModifiedBy>Raminta Kaledinskaite</cp:lastModifiedBy>
  <cp:revision>25</cp:revision>
  <dcterms:created xsi:type="dcterms:W3CDTF">2026-05-27T08:12:00Z</dcterms:created>
  <dcterms:modified xsi:type="dcterms:W3CDTF">2026-06-12T06:27:00Z</dcterms:modified>
</cp:coreProperties>
</file>